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F83A22">
      <w:pPr>
        <w:spacing w:line="360" w:lineRule="auto"/>
        <w:jc w:val="center"/>
        <w:rPr>
          <w:b/>
          <w:szCs w:val="17"/>
        </w:rPr>
      </w:pPr>
      <w:r>
        <w:rPr>
          <w:b/>
          <w:szCs w:val="17"/>
        </w:rPr>
        <w:t>4</w:t>
      </w:r>
      <w:r w:rsidR="00ED1BD3">
        <w:rPr>
          <w:b/>
          <w:szCs w:val="17"/>
        </w:rPr>
        <w:t>5</w:t>
      </w:r>
      <w:r w:rsidR="00794324">
        <w:rPr>
          <w:b/>
          <w:szCs w:val="17"/>
        </w:rPr>
        <w:t>7</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794324" w:rsidP="00794324">
      <w:pPr>
        <w:jc w:val="center"/>
        <w:rPr>
          <w:b/>
        </w:rPr>
      </w:pPr>
      <w:r>
        <w:rPr>
          <w:b/>
        </w:rPr>
        <w:t>MARCH</w:t>
      </w:r>
      <w:r w:rsidR="00BC2534">
        <w:rPr>
          <w:b/>
        </w:rPr>
        <w:t xml:space="preserve"> </w:t>
      </w:r>
      <w:r w:rsidR="00F83A22">
        <w:rPr>
          <w:b/>
        </w:rPr>
        <w:t>2</w:t>
      </w:r>
      <w:r>
        <w:rPr>
          <w:b/>
        </w:rPr>
        <w:t>8</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794324">
      <w:r>
        <w:rPr>
          <w:b/>
          <w:szCs w:val="17"/>
        </w:rPr>
        <w:t>TRUSTEES PRESENT</w:t>
      </w:r>
      <w:r w:rsidR="003C2989">
        <w:rPr>
          <w:szCs w:val="17"/>
        </w:rPr>
        <w:t>:</w:t>
      </w:r>
      <w:r w:rsidR="0072595A">
        <w:rPr>
          <w:szCs w:val="17"/>
        </w:rPr>
        <w:t xml:space="preserve"> </w:t>
      </w:r>
      <w:r w:rsidR="00F83A22" w:rsidRPr="00F83A22">
        <w:rPr>
          <w:szCs w:val="17"/>
        </w:rPr>
        <w:t>E</w:t>
      </w:r>
      <w:r w:rsidR="00F64430">
        <w:rPr>
          <w:szCs w:val="17"/>
        </w:rPr>
        <w:t>lvie Ancheta, David Gantenbein,</w:t>
      </w:r>
      <w:r w:rsidR="00794324" w:rsidRPr="00794324">
        <w:t xml:space="preserve"> </w:t>
      </w:r>
      <w:r w:rsidR="00794324" w:rsidRPr="00794324">
        <w:rPr>
          <w:szCs w:val="17"/>
        </w:rPr>
        <w:t>Tierney Smith-Woods</w:t>
      </w:r>
      <w:r w:rsidR="00647BA5">
        <w:rPr>
          <w:szCs w:val="17"/>
        </w:rPr>
        <w:t xml:space="preserve"> </w:t>
      </w:r>
      <w:r w:rsidR="00F83A22" w:rsidRPr="00F83A22">
        <w:rPr>
          <w:szCs w:val="17"/>
        </w:rPr>
        <w:t>and Cei Kratz.</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794324">
      <w:pPr>
        <w:ind w:left="720" w:hanging="720"/>
        <w:rPr>
          <w:szCs w:val="17"/>
        </w:rPr>
      </w:pPr>
      <w:r w:rsidRPr="00EB444B">
        <w:rPr>
          <w:b/>
        </w:rPr>
        <w:t>TRUSTEES ABSENT</w:t>
      </w:r>
      <w:r w:rsidRPr="00EB444B">
        <w:t>:</w:t>
      </w:r>
      <w:r w:rsidR="00647BA5">
        <w:t xml:space="preserve"> Cado Dhinsa</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AC3C7B" w:rsidRDefault="00AC3C7B" w:rsidP="00794324">
      <w:pPr>
        <w:rPr>
          <w:rFonts w:asciiTheme="majorBidi" w:hAnsiTheme="majorBidi" w:cstheme="majorBidi"/>
          <w:b/>
          <w:bCs/>
        </w:rPr>
      </w:pPr>
      <w:r w:rsidRPr="00AC3C7B">
        <w:rPr>
          <w:rFonts w:asciiTheme="majorBidi" w:hAnsiTheme="majorBidi" w:cstheme="majorBidi"/>
          <w:b/>
          <w:bCs/>
        </w:rPr>
        <w:t xml:space="preserve">APPROVAL OF </w:t>
      </w:r>
      <w:r w:rsidR="00794324">
        <w:rPr>
          <w:rFonts w:asciiTheme="majorBidi" w:hAnsiTheme="majorBidi" w:cstheme="majorBidi"/>
          <w:b/>
          <w:bCs/>
        </w:rPr>
        <w:t xml:space="preserve">FEBRUARY </w:t>
      </w:r>
      <w:r w:rsidR="00082E81">
        <w:rPr>
          <w:rFonts w:asciiTheme="majorBidi" w:hAnsiTheme="majorBidi" w:cstheme="majorBidi"/>
          <w:b/>
          <w:bCs/>
        </w:rPr>
        <w:t>2</w:t>
      </w:r>
      <w:r w:rsidR="00794324">
        <w:rPr>
          <w:rFonts w:asciiTheme="majorBidi" w:hAnsiTheme="majorBidi" w:cstheme="majorBidi"/>
          <w:b/>
          <w:bCs/>
        </w:rPr>
        <w:t>2</w:t>
      </w:r>
      <w:r w:rsidRPr="00AC3C7B">
        <w:rPr>
          <w:rFonts w:asciiTheme="majorBidi" w:hAnsiTheme="majorBidi" w:cstheme="majorBidi"/>
          <w:b/>
          <w:bCs/>
        </w:rPr>
        <w:t>, 2023 MEETING MINUTES</w:t>
      </w:r>
    </w:p>
    <w:p w:rsidR="00AC3C7B" w:rsidRPr="00807066" w:rsidRDefault="00647BA5" w:rsidP="00D4578C">
      <w:pPr>
        <w:ind w:left="720"/>
        <w:rPr>
          <w:rFonts w:asciiTheme="majorBidi" w:hAnsiTheme="majorBidi" w:cstheme="majorBidi"/>
        </w:rPr>
      </w:pPr>
      <w:r>
        <w:t xml:space="preserve">With the removal of the additional comment on </w:t>
      </w:r>
      <w:r w:rsidR="00686EDF">
        <w:t xml:space="preserve">merit increase line item, </w:t>
      </w:r>
      <w:r w:rsidR="00807066">
        <w:t>Trustee</w:t>
      </w:r>
      <w:r w:rsidR="002D10AC">
        <w:t xml:space="preserve"> </w:t>
      </w:r>
      <w:r w:rsidR="00D4578C">
        <w:t>Ancheta</w:t>
      </w:r>
      <w:r w:rsidR="00794324">
        <w:t xml:space="preserve"> </w:t>
      </w:r>
      <w:r w:rsidR="00807066">
        <w:t>moved to approve the Minutes. Trustee</w:t>
      </w:r>
      <w:r w:rsidR="002D10AC">
        <w:t xml:space="preserve"> </w:t>
      </w:r>
      <w:r w:rsidR="00D4578C">
        <w:t>Smith-Woods</w:t>
      </w:r>
      <w:r w:rsidR="00794324">
        <w:t xml:space="preserve"> </w:t>
      </w:r>
      <w:r w:rsidR="00807066">
        <w:t>seconded the motion. The motion passed unanimously.</w:t>
      </w:r>
      <w:r>
        <w:t xml:space="preserve"> </w:t>
      </w:r>
    </w:p>
    <w:p w:rsidR="00662075" w:rsidRPr="00004B68" w:rsidRDefault="00662075" w:rsidP="00196BAF">
      <w:pPr>
        <w:rPr>
          <w:rFonts w:asciiTheme="majorBidi" w:hAnsiTheme="majorBidi" w:cstheme="majorBidi"/>
        </w:rPr>
      </w:pPr>
    </w:p>
    <w:p w:rsidR="00AC3C7B" w:rsidRPr="00AC3C7B" w:rsidRDefault="00AC3C7B" w:rsidP="00794324">
      <w:pPr>
        <w:rPr>
          <w:rFonts w:asciiTheme="majorBidi" w:hAnsiTheme="majorBidi" w:cstheme="majorBidi"/>
          <w:b/>
          <w:bCs/>
        </w:rPr>
      </w:pPr>
      <w:r w:rsidRPr="00AC3C7B">
        <w:rPr>
          <w:rFonts w:asciiTheme="majorBidi" w:hAnsiTheme="majorBidi" w:cstheme="majorBidi"/>
          <w:b/>
          <w:bCs/>
        </w:rPr>
        <w:t xml:space="preserve">APPROVAL OF </w:t>
      </w:r>
      <w:r w:rsidR="00794324">
        <w:rPr>
          <w:rFonts w:asciiTheme="majorBidi" w:hAnsiTheme="majorBidi" w:cstheme="majorBidi"/>
          <w:b/>
          <w:bCs/>
        </w:rPr>
        <w:t>FEBRUARY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D4578C">
        <w:rPr>
          <w:rFonts w:asciiTheme="majorBidi" w:hAnsiTheme="majorBidi" w:cstheme="majorBidi"/>
          <w:b/>
          <w:bCs/>
        </w:rPr>
        <w:t>78,881.49</w:t>
      </w:r>
    </w:p>
    <w:p w:rsidR="00003E4D" w:rsidRPr="00807066" w:rsidRDefault="00807066" w:rsidP="00794324">
      <w:pPr>
        <w:ind w:left="720"/>
      </w:pPr>
      <w:r>
        <w:t>Trustee</w:t>
      </w:r>
      <w:r w:rsidR="002D10AC">
        <w:t xml:space="preserve"> </w:t>
      </w:r>
      <w:r w:rsidR="00D4578C">
        <w:t>Gantenbein</w:t>
      </w:r>
      <w:r w:rsidR="00794324">
        <w:t xml:space="preserve"> </w:t>
      </w:r>
      <w:r>
        <w:t xml:space="preserve">moved </w:t>
      </w:r>
      <w:r w:rsidRPr="007A1BFC">
        <w:t>to approve EFT’s and Warrants</w:t>
      </w:r>
      <w:r>
        <w:t>. Trustee</w:t>
      </w:r>
      <w:r w:rsidR="002D10AC">
        <w:t xml:space="preserve"> </w:t>
      </w:r>
      <w:r w:rsidR="00D4578C">
        <w:t>Ancheta</w:t>
      </w:r>
      <w:r w:rsidR="00082E81">
        <w:t xml:space="preserve"> </w:t>
      </w:r>
      <w:r>
        <w:t xml:space="preserve">seconded the motion. </w:t>
      </w:r>
      <w:r w:rsidRPr="007A1BFC">
        <w:t>The</w:t>
      </w:r>
      <w:r>
        <w:t xml:space="preserve"> motion passed unanimously. </w:t>
      </w:r>
    </w:p>
    <w:p w:rsidR="00AC3C7B" w:rsidRDefault="00AC3C7B" w:rsidP="00003E4D"/>
    <w:p w:rsidR="00D4578C" w:rsidRPr="00D4578C" w:rsidRDefault="00D4578C" w:rsidP="00D4578C">
      <w:pPr>
        <w:rPr>
          <w:b/>
          <w:bCs/>
        </w:rPr>
      </w:pPr>
      <w:r w:rsidRPr="00D4578C">
        <w:rPr>
          <w:b/>
          <w:bCs/>
        </w:rPr>
        <w:t xml:space="preserve">APPROVAL OF REQUISITION NO. 1750 FOR A TOTAL OF $75,000.00 </w:t>
      </w:r>
    </w:p>
    <w:p w:rsidR="00D4578C" w:rsidRDefault="00D4578C" w:rsidP="00647BA5">
      <w:pPr>
        <w:ind w:left="720"/>
      </w:pPr>
      <w:r>
        <w:t xml:space="preserve">Trustee Kratz moved to approve the Requisition. Trustee Smith-Woods seconded the motion. The motion passed unanimously. </w:t>
      </w:r>
      <w:r w:rsidRPr="00D4578C">
        <w:rPr>
          <w:i/>
          <w:iCs/>
          <w:sz w:val="22"/>
          <w:szCs w:val="22"/>
        </w:rPr>
        <w:t>*Action item moved to line 6</w:t>
      </w:r>
    </w:p>
    <w:p w:rsidR="00D4578C" w:rsidRDefault="00D4578C" w:rsidP="00003E4D"/>
    <w:p w:rsidR="00F83A22" w:rsidRDefault="00794324" w:rsidP="00003E4D">
      <w:pPr>
        <w:rPr>
          <w:rFonts w:asciiTheme="majorBidi" w:hAnsiTheme="majorBidi" w:cstheme="majorBidi"/>
          <w:b/>
          <w:bCs/>
        </w:rPr>
      </w:pPr>
      <w:r w:rsidRPr="00794324">
        <w:rPr>
          <w:rFonts w:asciiTheme="majorBidi" w:hAnsiTheme="majorBidi" w:cstheme="majorBidi"/>
          <w:b/>
          <w:bCs/>
        </w:rPr>
        <w:t>VOTE FOR SPECIAL DISTRICT LAFCO REPRESENTATIVE</w:t>
      </w:r>
    </w:p>
    <w:p w:rsidR="00794324" w:rsidRPr="00794324" w:rsidRDefault="007807FA" w:rsidP="007807FA">
      <w:pPr>
        <w:ind w:left="720"/>
        <w:rPr>
          <w:rFonts w:asciiTheme="majorBidi" w:hAnsiTheme="majorBidi" w:cstheme="majorBidi"/>
        </w:rPr>
      </w:pPr>
      <w:r>
        <w:rPr>
          <w:rFonts w:asciiTheme="majorBidi" w:hAnsiTheme="majorBidi" w:cstheme="majorBidi"/>
        </w:rPr>
        <w:t>The board believes that the current representative is doing well and chooses to vote for Donald Deer, as the Special District LAFCO Representative. Trustee Gantenbein moved to approve this vote. Trustee Ancheta seconded the motion. The motion passed unanimously.</w:t>
      </w:r>
    </w:p>
    <w:p w:rsidR="0091330D" w:rsidRDefault="0091330D" w:rsidP="00003E4D">
      <w:pPr>
        <w:rPr>
          <w:rFonts w:asciiTheme="majorBidi" w:hAnsiTheme="majorBidi" w:cstheme="majorBidi"/>
          <w:b/>
          <w:bCs/>
        </w:rPr>
      </w:pPr>
    </w:p>
    <w:p w:rsidR="00722738" w:rsidRDefault="00794324" w:rsidP="00003E4D">
      <w:pPr>
        <w:rPr>
          <w:rFonts w:asciiTheme="majorBidi" w:hAnsiTheme="majorBidi" w:cstheme="majorBidi"/>
          <w:b/>
          <w:bCs/>
        </w:rPr>
      </w:pPr>
      <w:r w:rsidRPr="00794324">
        <w:rPr>
          <w:rFonts w:asciiTheme="majorBidi" w:hAnsiTheme="majorBidi" w:cstheme="majorBidi"/>
          <w:b/>
          <w:bCs/>
        </w:rPr>
        <w:t>APPROVAL OF TAX SHARING RESOLUTIONS FOR LOS ANGELES COUNTY SANITATIONS DISTRICT NO. 14- 451; TWO PROPOSED WAREHOUSES; LOCATED ON THE CORNER OF 30TH STREET EAST AND AVENUE M/COLUMBIA WAY</w:t>
      </w:r>
    </w:p>
    <w:p w:rsidR="00794324" w:rsidRPr="00794324" w:rsidRDefault="00794324" w:rsidP="00794324">
      <w:pPr>
        <w:ind w:left="720"/>
        <w:rPr>
          <w:rFonts w:asciiTheme="majorBidi" w:hAnsiTheme="majorBidi" w:cstheme="majorBidi"/>
        </w:rPr>
      </w:pPr>
      <w:r w:rsidRPr="00794324">
        <w:rPr>
          <w:rFonts w:asciiTheme="majorBidi" w:hAnsiTheme="majorBidi" w:cstheme="majorBidi"/>
        </w:rPr>
        <w:lastRenderedPageBreak/>
        <w:t xml:space="preserve">Trustee </w:t>
      </w:r>
      <w:r w:rsidR="00D4578C">
        <w:rPr>
          <w:rFonts w:asciiTheme="majorBidi" w:hAnsiTheme="majorBidi" w:cstheme="majorBidi"/>
        </w:rPr>
        <w:t>Ancheta</w:t>
      </w:r>
      <w:r>
        <w:rPr>
          <w:rFonts w:asciiTheme="majorBidi" w:hAnsiTheme="majorBidi" w:cstheme="majorBidi"/>
        </w:rPr>
        <w:t xml:space="preserve"> </w:t>
      </w:r>
      <w:r w:rsidRPr="00794324">
        <w:rPr>
          <w:rFonts w:asciiTheme="majorBidi" w:hAnsiTheme="majorBidi" w:cstheme="majorBidi"/>
        </w:rPr>
        <w:t xml:space="preserve">moved to approve the Tax Sharing Resolution. Trustee </w:t>
      </w:r>
      <w:r w:rsidR="00D4578C">
        <w:rPr>
          <w:rFonts w:asciiTheme="majorBidi" w:hAnsiTheme="majorBidi" w:cstheme="majorBidi"/>
        </w:rPr>
        <w:t>Kratz</w:t>
      </w:r>
      <w:r>
        <w:rPr>
          <w:rFonts w:asciiTheme="majorBidi" w:hAnsiTheme="majorBidi" w:cstheme="majorBidi"/>
        </w:rPr>
        <w:t xml:space="preserve"> </w:t>
      </w:r>
      <w:r w:rsidRPr="00794324">
        <w:rPr>
          <w:rFonts w:asciiTheme="majorBidi" w:hAnsiTheme="majorBidi" w:cstheme="majorBidi"/>
        </w:rPr>
        <w:t>seconded the motion. The motion passed unanimously.</w:t>
      </w:r>
    </w:p>
    <w:p w:rsidR="00794324" w:rsidRDefault="00794324" w:rsidP="00003E4D">
      <w:pPr>
        <w:rPr>
          <w:rFonts w:asciiTheme="majorBidi" w:hAnsiTheme="majorBidi" w:cstheme="majorBidi"/>
          <w:b/>
          <w:bCs/>
        </w:rPr>
      </w:pPr>
    </w:p>
    <w:p w:rsidR="00794324" w:rsidRDefault="00794324" w:rsidP="00003E4D">
      <w:pPr>
        <w:rPr>
          <w:rFonts w:asciiTheme="majorBidi" w:hAnsiTheme="majorBidi" w:cstheme="majorBidi"/>
          <w:b/>
          <w:bCs/>
        </w:rPr>
      </w:pPr>
      <w:r w:rsidRPr="00794324">
        <w:rPr>
          <w:rFonts w:asciiTheme="majorBidi" w:hAnsiTheme="majorBidi" w:cstheme="majorBidi"/>
          <w:b/>
          <w:bCs/>
        </w:rPr>
        <w:t>APPROVAL OF RENEWAL OF DISTRICT MANAGERS CONTRACT EFFECTIVE FEBRUARY 2024</w:t>
      </w:r>
    </w:p>
    <w:p w:rsidR="00997825" w:rsidRPr="00D4578C" w:rsidRDefault="006A4A8D" w:rsidP="00D4578C">
      <w:pPr>
        <w:ind w:left="720"/>
        <w:rPr>
          <w:rFonts w:asciiTheme="majorBidi" w:hAnsiTheme="majorBidi" w:cstheme="majorBidi"/>
        </w:rPr>
      </w:pPr>
      <w:r>
        <w:rPr>
          <w:rFonts w:asciiTheme="majorBidi" w:hAnsiTheme="majorBidi" w:cstheme="majorBidi"/>
        </w:rPr>
        <w:t xml:space="preserve">The contract has </w:t>
      </w:r>
      <w:r w:rsidR="000545E2">
        <w:rPr>
          <w:rFonts w:asciiTheme="majorBidi" w:hAnsiTheme="majorBidi" w:cstheme="majorBidi"/>
        </w:rPr>
        <w:t>remained unchanged except for the term which is effective March 28, 2024 and will commence on March 28, 2028.</w:t>
      </w:r>
      <w:r>
        <w:rPr>
          <w:rFonts w:asciiTheme="majorBidi" w:hAnsiTheme="majorBidi" w:cstheme="majorBidi"/>
        </w:rPr>
        <w:t xml:space="preserve"> </w:t>
      </w:r>
      <w:r w:rsidR="00D4578C" w:rsidRPr="00D4578C">
        <w:rPr>
          <w:rFonts w:asciiTheme="majorBidi" w:hAnsiTheme="majorBidi" w:cstheme="majorBidi"/>
        </w:rPr>
        <w:t xml:space="preserve">Trustee </w:t>
      </w:r>
      <w:r w:rsidR="00D4578C">
        <w:rPr>
          <w:rFonts w:asciiTheme="majorBidi" w:hAnsiTheme="majorBidi" w:cstheme="majorBidi"/>
        </w:rPr>
        <w:t>Ancheta</w:t>
      </w:r>
      <w:r w:rsidR="00D4578C" w:rsidRPr="00D4578C">
        <w:rPr>
          <w:rFonts w:asciiTheme="majorBidi" w:hAnsiTheme="majorBidi" w:cstheme="majorBidi"/>
        </w:rPr>
        <w:t xml:space="preserve"> moved to approve the </w:t>
      </w:r>
      <w:r w:rsidR="00D4578C">
        <w:rPr>
          <w:rFonts w:asciiTheme="majorBidi" w:hAnsiTheme="majorBidi" w:cstheme="majorBidi"/>
        </w:rPr>
        <w:t>District Managers contract</w:t>
      </w:r>
      <w:r w:rsidR="00D4578C" w:rsidRPr="00D4578C">
        <w:rPr>
          <w:rFonts w:asciiTheme="majorBidi" w:hAnsiTheme="majorBidi" w:cstheme="majorBidi"/>
        </w:rPr>
        <w:t xml:space="preserve">. Trustee </w:t>
      </w:r>
      <w:r w:rsidR="00D4578C">
        <w:rPr>
          <w:rFonts w:asciiTheme="majorBidi" w:hAnsiTheme="majorBidi" w:cstheme="majorBidi"/>
        </w:rPr>
        <w:t>Gantenbein</w:t>
      </w:r>
      <w:r w:rsidR="00D4578C" w:rsidRPr="00D4578C">
        <w:rPr>
          <w:rFonts w:asciiTheme="majorBidi" w:hAnsiTheme="majorBidi" w:cstheme="majorBidi"/>
        </w:rPr>
        <w:t xml:space="preserve"> seconded the motion. The motion passed unanimously.</w:t>
      </w:r>
    </w:p>
    <w:p w:rsidR="00794324" w:rsidRDefault="00794324" w:rsidP="00003E4D">
      <w:pPr>
        <w:rPr>
          <w:rFonts w:asciiTheme="majorBidi" w:hAnsiTheme="majorBidi" w:cstheme="majorBidi"/>
          <w:b/>
          <w:bCs/>
        </w:rPr>
      </w:pPr>
    </w:p>
    <w:p w:rsidR="0091330D" w:rsidRDefault="00794324" w:rsidP="00003E4D">
      <w:pPr>
        <w:rPr>
          <w:rFonts w:asciiTheme="majorBidi" w:hAnsiTheme="majorBidi" w:cstheme="majorBidi"/>
          <w:b/>
          <w:bCs/>
        </w:rPr>
      </w:pPr>
      <w:r w:rsidRPr="00794324">
        <w:rPr>
          <w:rFonts w:asciiTheme="majorBidi" w:hAnsiTheme="majorBidi" w:cstheme="majorBidi"/>
          <w:b/>
          <w:bCs/>
        </w:rPr>
        <w:t>APPROVAL OF RESOLUTION TO UPDATE SIGNATURE CARD AT CALIFORNIA BANK AND TRUST REGARDING CHECKING ACCOUNT 3011072148</w:t>
      </w:r>
    </w:p>
    <w:p w:rsidR="006A4A8D" w:rsidRDefault="006A4A8D" w:rsidP="00E85BB8">
      <w:pPr>
        <w:ind w:left="720"/>
        <w:rPr>
          <w:rFonts w:asciiTheme="majorBidi" w:hAnsiTheme="majorBidi" w:cstheme="majorBidi"/>
          <w:bCs/>
        </w:rPr>
      </w:pPr>
      <w:r>
        <w:rPr>
          <w:rFonts w:asciiTheme="majorBidi" w:hAnsiTheme="majorBidi" w:cstheme="majorBidi"/>
          <w:bCs/>
        </w:rPr>
        <w:t>In order to add new trustee, Cei Kratz,</w:t>
      </w:r>
      <w:r w:rsidR="00E85BB8">
        <w:rPr>
          <w:rFonts w:asciiTheme="majorBidi" w:hAnsiTheme="majorBidi" w:cstheme="majorBidi"/>
          <w:bCs/>
        </w:rPr>
        <w:t xml:space="preserve"> as an authorized signer,</w:t>
      </w:r>
      <w:r>
        <w:rPr>
          <w:rFonts w:asciiTheme="majorBidi" w:hAnsiTheme="majorBidi" w:cstheme="majorBidi"/>
          <w:bCs/>
        </w:rPr>
        <w:t xml:space="preserve"> a new signature card has </w:t>
      </w:r>
      <w:bookmarkStart w:id="0" w:name="_GoBack"/>
      <w:bookmarkEnd w:id="0"/>
      <w:r>
        <w:rPr>
          <w:rFonts w:asciiTheme="majorBidi" w:hAnsiTheme="majorBidi" w:cstheme="majorBidi"/>
          <w:bCs/>
        </w:rPr>
        <w:t>been prepared and signed.</w:t>
      </w:r>
    </w:p>
    <w:p w:rsidR="006A4A8D" w:rsidRDefault="006A4A8D" w:rsidP="00003E4D">
      <w:pPr>
        <w:rPr>
          <w:rFonts w:asciiTheme="majorBidi" w:hAnsiTheme="majorBidi" w:cstheme="majorBidi"/>
          <w:bCs/>
        </w:rPr>
      </w:pPr>
      <w:r>
        <w:rPr>
          <w:rFonts w:asciiTheme="majorBidi" w:hAnsiTheme="majorBidi" w:cstheme="majorBidi"/>
          <w:bCs/>
        </w:rPr>
        <w:tab/>
        <w:t xml:space="preserve">The new signature card also includes a resolution to be approved and signed by the board </w:t>
      </w:r>
    </w:p>
    <w:p w:rsidR="006A4A8D" w:rsidRPr="006A4A8D" w:rsidRDefault="006A4A8D" w:rsidP="00003E4D">
      <w:pPr>
        <w:rPr>
          <w:rFonts w:asciiTheme="majorBidi" w:hAnsiTheme="majorBidi" w:cstheme="majorBidi"/>
          <w:bCs/>
        </w:rPr>
      </w:pPr>
      <w:r>
        <w:rPr>
          <w:rFonts w:asciiTheme="majorBidi" w:hAnsiTheme="majorBidi" w:cstheme="majorBidi"/>
          <w:bCs/>
        </w:rPr>
        <w:tab/>
      </w:r>
      <w:proofErr w:type="gramStart"/>
      <w:r>
        <w:rPr>
          <w:rFonts w:asciiTheme="majorBidi" w:hAnsiTheme="majorBidi" w:cstheme="majorBidi"/>
          <w:bCs/>
        </w:rPr>
        <w:t>president</w:t>
      </w:r>
      <w:proofErr w:type="gramEnd"/>
      <w:r>
        <w:rPr>
          <w:rFonts w:asciiTheme="majorBidi" w:hAnsiTheme="majorBidi" w:cstheme="majorBidi"/>
          <w:bCs/>
        </w:rPr>
        <w:t>.</w:t>
      </w:r>
    </w:p>
    <w:p w:rsidR="00794324" w:rsidRPr="00D4578C" w:rsidRDefault="00D4578C" w:rsidP="00D4578C">
      <w:pPr>
        <w:ind w:left="720"/>
        <w:rPr>
          <w:rFonts w:asciiTheme="majorBidi" w:hAnsiTheme="majorBidi" w:cstheme="majorBidi"/>
        </w:rPr>
      </w:pPr>
      <w:r w:rsidRPr="00D4578C">
        <w:rPr>
          <w:rFonts w:asciiTheme="majorBidi" w:hAnsiTheme="majorBidi" w:cstheme="majorBidi"/>
        </w:rPr>
        <w:t xml:space="preserve">Trustee </w:t>
      </w:r>
      <w:r>
        <w:rPr>
          <w:rFonts w:asciiTheme="majorBidi" w:hAnsiTheme="majorBidi" w:cstheme="majorBidi"/>
        </w:rPr>
        <w:t xml:space="preserve">Gantenbein </w:t>
      </w:r>
      <w:r w:rsidRPr="00D4578C">
        <w:rPr>
          <w:rFonts w:asciiTheme="majorBidi" w:hAnsiTheme="majorBidi" w:cstheme="majorBidi"/>
        </w:rPr>
        <w:t xml:space="preserve">moved to approve the </w:t>
      </w:r>
      <w:r>
        <w:rPr>
          <w:rFonts w:asciiTheme="majorBidi" w:hAnsiTheme="majorBidi" w:cstheme="majorBidi"/>
        </w:rPr>
        <w:t>updated signature card</w:t>
      </w:r>
      <w:r w:rsidRPr="00D4578C">
        <w:rPr>
          <w:rFonts w:asciiTheme="majorBidi" w:hAnsiTheme="majorBidi" w:cstheme="majorBidi"/>
        </w:rPr>
        <w:t xml:space="preserve">. Trustee </w:t>
      </w:r>
      <w:r>
        <w:rPr>
          <w:rFonts w:asciiTheme="majorBidi" w:hAnsiTheme="majorBidi" w:cstheme="majorBidi"/>
        </w:rPr>
        <w:t>Kratz</w:t>
      </w:r>
      <w:r w:rsidRPr="00D4578C">
        <w:rPr>
          <w:rFonts w:asciiTheme="majorBidi" w:hAnsiTheme="majorBidi" w:cstheme="majorBidi"/>
        </w:rPr>
        <w:t xml:space="preserve"> seconded the motion. The motion passed unanimously.</w:t>
      </w:r>
    </w:p>
    <w:p w:rsidR="00794324" w:rsidRDefault="00794324" w:rsidP="00003E4D">
      <w:pPr>
        <w:rPr>
          <w:rFonts w:asciiTheme="majorBidi" w:hAnsiTheme="majorBidi" w:cstheme="majorBidi"/>
          <w:b/>
          <w:bCs/>
        </w:rPr>
      </w:pPr>
    </w:p>
    <w:p w:rsidR="00794324" w:rsidRPr="007807FA" w:rsidRDefault="00794324" w:rsidP="00003E4D">
      <w:pPr>
        <w:rPr>
          <w:rFonts w:asciiTheme="majorBidi" w:hAnsiTheme="majorBidi" w:cstheme="majorBidi"/>
          <w:b/>
          <w:bCs/>
          <w:i/>
          <w:iCs/>
          <w:sz w:val="18"/>
          <w:szCs w:val="18"/>
        </w:rPr>
      </w:pPr>
      <w:r w:rsidRPr="00794324">
        <w:rPr>
          <w:rFonts w:asciiTheme="majorBidi" w:hAnsiTheme="majorBidi" w:cstheme="majorBidi"/>
          <w:b/>
          <w:bCs/>
        </w:rPr>
        <w:t xml:space="preserve">APPROVAL OF ANNUAL LEVY COLLECTION COSTS FROM CONSULTANT ENGINEER, BRYAN MILLER. </w:t>
      </w:r>
      <w:r w:rsidRPr="007807FA">
        <w:rPr>
          <w:rFonts w:asciiTheme="majorBidi" w:hAnsiTheme="majorBidi" w:cstheme="majorBidi"/>
          <w:b/>
          <w:bCs/>
          <w:i/>
          <w:iCs/>
          <w:sz w:val="18"/>
          <w:szCs w:val="18"/>
        </w:rPr>
        <w:t>* NO CHANGE IN SCOPE OR PRICE.</w:t>
      </w:r>
    </w:p>
    <w:p w:rsidR="00794324" w:rsidRPr="00794324" w:rsidRDefault="00794324" w:rsidP="00794324">
      <w:pPr>
        <w:ind w:left="720"/>
        <w:rPr>
          <w:rFonts w:asciiTheme="majorBidi" w:hAnsiTheme="majorBidi" w:cstheme="majorBidi"/>
        </w:rPr>
      </w:pPr>
      <w:r w:rsidRPr="00794324">
        <w:rPr>
          <w:rFonts w:asciiTheme="majorBidi" w:hAnsiTheme="majorBidi" w:cstheme="majorBidi"/>
        </w:rPr>
        <w:t>The board was provided the quote to provide levy services for FY 202</w:t>
      </w:r>
      <w:r>
        <w:rPr>
          <w:rFonts w:asciiTheme="majorBidi" w:hAnsiTheme="majorBidi" w:cstheme="majorBidi"/>
        </w:rPr>
        <w:t>4</w:t>
      </w:r>
      <w:r w:rsidRPr="00794324">
        <w:rPr>
          <w:rFonts w:asciiTheme="majorBidi" w:hAnsiTheme="majorBidi" w:cstheme="majorBidi"/>
        </w:rPr>
        <w:t>-2</w:t>
      </w:r>
      <w:r>
        <w:rPr>
          <w:rFonts w:asciiTheme="majorBidi" w:hAnsiTheme="majorBidi" w:cstheme="majorBidi"/>
        </w:rPr>
        <w:t>5</w:t>
      </w:r>
      <w:r w:rsidRPr="00794324">
        <w:rPr>
          <w:rFonts w:asciiTheme="majorBidi" w:hAnsiTheme="majorBidi" w:cstheme="majorBidi"/>
        </w:rPr>
        <w:t xml:space="preserve">, which is the same rate as last year. Trustee </w:t>
      </w:r>
      <w:r w:rsidR="00D4578C">
        <w:rPr>
          <w:rFonts w:asciiTheme="majorBidi" w:hAnsiTheme="majorBidi" w:cstheme="majorBidi"/>
        </w:rPr>
        <w:t>Kratz</w:t>
      </w:r>
      <w:r>
        <w:rPr>
          <w:rFonts w:asciiTheme="majorBidi" w:hAnsiTheme="majorBidi" w:cstheme="majorBidi"/>
        </w:rPr>
        <w:t xml:space="preserve"> </w:t>
      </w:r>
      <w:r w:rsidRPr="00794324">
        <w:rPr>
          <w:rFonts w:asciiTheme="majorBidi" w:hAnsiTheme="majorBidi" w:cstheme="majorBidi"/>
        </w:rPr>
        <w:t xml:space="preserve">moved to approve the Annual Levy Collection Cost. Trustee </w:t>
      </w:r>
      <w:r w:rsidR="00D4578C">
        <w:rPr>
          <w:rFonts w:asciiTheme="majorBidi" w:hAnsiTheme="majorBidi" w:cstheme="majorBidi"/>
        </w:rPr>
        <w:t>Gantenbein</w:t>
      </w:r>
      <w:r w:rsidRPr="00794324">
        <w:rPr>
          <w:rFonts w:asciiTheme="majorBidi" w:hAnsiTheme="majorBidi" w:cstheme="majorBidi"/>
        </w:rPr>
        <w:t xml:space="preserve"> seconded the motion. The motion passed unanimously.</w:t>
      </w:r>
    </w:p>
    <w:p w:rsidR="00794324" w:rsidRDefault="00794324" w:rsidP="00003E4D">
      <w:pPr>
        <w:rPr>
          <w:rFonts w:asciiTheme="majorBidi" w:hAnsiTheme="majorBidi" w:cstheme="majorBidi"/>
          <w:b/>
          <w:bCs/>
        </w:rPr>
      </w:pPr>
    </w:p>
    <w:p w:rsidR="00794324" w:rsidRDefault="00794324" w:rsidP="00003E4D">
      <w:pPr>
        <w:rPr>
          <w:rFonts w:asciiTheme="majorBidi" w:hAnsiTheme="majorBidi" w:cstheme="majorBidi"/>
          <w:b/>
          <w:bCs/>
        </w:rPr>
      </w:pPr>
      <w:r w:rsidRPr="00794324">
        <w:rPr>
          <w:rFonts w:asciiTheme="majorBidi" w:hAnsiTheme="majorBidi" w:cstheme="majorBidi"/>
          <w:b/>
          <w:bCs/>
        </w:rPr>
        <w:t>APPROVAL OF JUNETEENTH AS A RECOGNIZED AND OBSERVED PAID HOLIDAY</w:t>
      </w:r>
    </w:p>
    <w:p w:rsidR="00794324" w:rsidRPr="00EE5CF1" w:rsidRDefault="00F41E4A" w:rsidP="00EE5CF1">
      <w:pPr>
        <w:ind w:left="720"/>
        <w:rPr>
          <w:rFonts w:asciiTheme="majorBidi" w:hAnsiTheme="majorBidi" w:cstheme="majorBidi"/>
        </w:rPr>
      </w:pPr>
      <w:r>
        <w:t xml:space="preserve">Due to financial reasons, as well as the </w:t>
      </w:r>
      <w:r>
        <w:t xml:space="preserve">District still operating with a </w:t>
      </w:r>
      <w:r>
        <w:t>short staff</w:t>
      </w:r>
      <w:r>
        <w:t xml:space="preserve"> in the field</w:t>
      </w:r>
      <w:r>
        <w:t xml:space="preserve">, </w:t>
      </w:r>
      <w:r>
        <w:t>the board agreed</w:t>
      </w:r>
      <w:r>
        <w:t xml:space="preserve"> to revisit this </w:t>
      </w:r>
      <w:r>
        <w:t xml:space="preserve">action item next year.  </w:t>
      </w:r>
      <w:r w:rsidR="00EE5CF1">
        <w:rPr>
          <w:rFonts w:asciiTheme="majorBidi" w:hAnsiTheme="majorBidi" w:cstheme="majorBidi"/>
        </w:rPr>
        <w:t>Trustee Kratz moved to approve this delay. Trustee Smith-Woods seconds the motion. The motion passed unanimously.</w:t>
      </w:r>
    </w:p>
    <w:p w:rsidR="00794324" w:rsidRDefault="00794324"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686EDF">
      <w:pPr>
        <w:ind w:left="720"/>
        <w:rPr>
          <w:rFonts w:asciiTheme="majorBidi" w:hAnsiTheme="majorBidi" w:cstheme="majorBidi"/>
        </w:rPr>
      </w:pPr>
      <w:r>
        <w:rPr>
          <w:rFonts w:asciiTheme="majorBidi" w:hAnsiTheme="majorBidi" w:cstheme="majorBidi"/>
        </w:rPr>
        <w:t xml:space="preserve">Firstly, </w:t>
      </w:r>
      <w:r w:rsidR="004C5D60">
        <w:rPr>
          <w:rFonts w:asciiTheme="majorBidi" w:hAnsiTheme="majorBidi" w:cstheme="majorBidi"/>
        </w:rPr>
        <w:t>Leann Verdick</w:t>
      </w:r>
      <w:r w:rsidR="00E27AE1">
        <w:rPr>
          <w:rFonts w:asciiTheme="majorBidi" w:hAnsiTheme="majorBidi" w:cstheme="majorBidi"/>
        </w:rPr>
        <w:t xml:space="preserve"> is currently collecting all of the correspondence from the cities and county, along with our attorneys, and backing it up on both the local drive as well as the backup drive that is cloud based. Any future</w:t>
      </w:r>
      <w:r w:rsidR="00686EDF">
        <w:rPr>
          <w:rFonts w:asciiTheme="majorBidi" w:hAnsiTheme="majorBidi" w:cstheme="majorBidi"/>
        </w:rPr>
        <w:t xml:space="preserve"> discussion with any of the</w:t>
      </w:r>
      <w:r w:rsidR="00E27AE1">
        <w:rPr>
          <w:rFonts w:asciiTheme="majorBidi" w:hAnsiTheme="majorBidi" w:cstheme="majorBidi"/>
        </w:rPr>
        <w:t xml:space="preserve">se parties on the funding matter will be added to the collection. Secondly, the district is talking about getting rid of some of the unused vehicles. The Greater LA district sent down six people to look and test drive the jeeps. They seemed on the fence prior to coming, as the turn radius is not the best and it is a four door, but came to test them out regardless. Nothing has been heard about whether they want to move forward and make an offer. They are aware that we are also interested in selling two trucks along with the four jeeps. </w:t>
      </w:r>
      <w:r w:rsidR="00C938B8">
        <w:rPr>
          <w:rFonts w:asciiTheme="majorBidi" w:hAnsiTheme="majorBidi" w:cstheme="majorBidi"/>
        </w:rPr>
        <w:t>Third</w:t>
      </w:r>
      <w:r w:rsidR="000976B0">
        <w:rPr>
          <w:rFonts w:asciiTheme="majorBidi" w:hAnsiTheme="majorBidi" w:cstheme="majorBidi"/>
        </w:rPr>
        <w:t>ly, Brenna has a few booths lined up in April and May; the annual Poppy Festival, the Taco Festival, and a community day. This will help kick start the season and remind the community to do their part. Lastly, a new bill that both NSDC and CSDA are supporting</w:t>
      </w:r>
      <w:r w:rsidR="00686EDF">
        <w:rPr>
          <w:rFonts w:asciiTheme="majorBidi" w:hAnsiTheme="majorBidi" w:cstheme="majorBidi"/>
        </w:rPr>
        <w:t>,</w:t>
      </w:r>
      <w:r w:rsidR="000976B0">
        <w:rPr>
          <w:rFonts w:asciiTheme="majorBidi" w:hAnsiTheme="majorBidi" w:cstheme="majorBidi"/>
        </w:rPr>
        <w:t xml:space="preserve"> called the Special District Grant Accessibility Act, has been brought to the fore. </w:t>
      </w:r>
      <w:r w:rsidR="00686EDF">
        <w:rPr>
          <w:rFonts w:asciiTheme="majorBidi" w:hAnsiTheme="majorBidi" w:cstheme="majorBidi"/>
        </w:rPr>
        <w:t>The district</w:t>
      </w:r>
      <w:r w:rsidR="000976B0">
        <w:rPr>
          <w:rFonts w:asciiTheme="majorBidi" w:hAnsiTheme="majorBidi" w:cstheme="majorBidi"/>
        </w:rPr>
        <w:t xml:space="preserve"> ha</w:t>
      </w:r>
      <w:r w:rsidR="00686EDF">
        <w:rPr>
          <w:rFonts w:asciiTheme="majorBidi" w:hAnsiTheme="majorBidi" w:cstheme="majorBidi"/>
        </w:rPr>
        <w:t>s</w:t>
      </w:r>
      <w:r w:rsidR="000976B0">
        <w:rPr>
          <w:rFonts w:asciiTheme="majorBidi" w:hAnsiTheme="majorBidi" w:cstheme="majorBidi"/>
        </w:rPr>
        <w:t xml:space="preserve"> already sent out our letter of support to Mike Garcia. This will greatly help us and all special districts. T</w:t>
      </w:r>
      <w:r w:rsidR="00686EDF">
        <w:rPr>
          <w:rFonts w:asciiTheme="majorBidi" w:hAnsiTheme="majorBidi" w:cstheme="majorBidi"/>
        </w:rPr>
        <w:t>he bill</w:t>
      </w:r>
      <w:r w:rsidR="000976B0">
        <w:rPr>
          <w:rFonts w:asciiTheme="majorBidi" w:hAnsiTheme="majorBidi" w:cstheme="majorBidi"/>
        </w:rPr>
        <w:t xml:space="preserve"> will codify a formal definition of a special district with will enable federal agencies to acknowledge special districts as local government; permitting special district</w:t>
      </w:r>
      <w:r w:rsidR="00A40B1C">
        <w:rPr>
          <w:rFonts w:asciiTheme="majorBidi" w:hAnsiTheme="majorBidi" w:cstheme="majorBidi"/>
        </w:rPr>
        <w:t xml:space="preserve"> access to funds they priorly were cut off from.</w:t>
      </w:r>
    </w:p>
    <w:p w:rsidR="00082E81" w:rsidRDefault="00082E81" w:rsidP="00082E81">
      <w:pPr>
        <w:rPr>
          <w:rFonts w:asciiTheme="majorBidi" w:hAnsiTheme="majorBidi" w:cstheme="majorBidi"/>
          <w:b/>
          <w:bCs/>
        </w:rPr>
      </w:pPr>
    </w:p>
    <w:p w:rsidR="00794324" w:rsidRDefault="00794324" w:rsidP="00C91282">
      <w:pPr>
        <w:ind w:left="720" w:hanging="720"/>
        <w:rPr>
          <w:rFonts w:asciiTheme="majorBidi" w:hAnsiTheme="majorBidi" w:cstheme="majorBidi"/>
          <w:b/>
          <w:bCs/>
        </w:rPr>
      </w:pPr>
      <w:r w:rsidRPr="00794324">
        <w:rPr>
          <w:rFonts w:asciiTheme="majorBidi" w:hAnsiTheme="majorBidi" w:cstheme="majorBidi"/>
          <w:b/>
          <w:bCs/>
        </w:rPr>
        <w:lastRenderedPageBreak/>
        <w:t>APPROVAL TO RESCHEDULE APRI</w:t>
      </w:r>
      <w:r>
        <w:rPr>
          <w:rFonts w:asciiTheme="majorBidi" w:hAnsiTheme="majorBidi" w:cstheme="majorBidi"/>
          <w:b/>
          <w:bCs/>
        </w:rPr>
        <w:t xml:space="preserve">L BOARD MEETING DUE TO CALENDAR </w:t>
      </w:r>
      <w:r w:rsidRPr="00794324">
        <w:rPr>
          <w:rFonts w:asciiTheme="majorBidi" w:hAnsiTheme="majorBidi" w:cstheme="majorBidi"/>
          <w:b/>
          <w:bCs/>
        </w:rPr>
        <w:t>CONFLICT.</w:t>
      </w:r>
    </w:p>
    <w:p w:rsidR="00794324" w:rsidRPr="00794324" w:rsidRDefault="00794324" w:rsidP="00794324">
      <w:pPr>
        <w:ind w:left="720" w:hanging="720"/>
        <w:rPr>
          <w:rFonts w:asciiTheme="majorBidi" w:hAnsiTheme="majorBidi" w:cstheme="majorBidi"/>
        </w:rPr>
      </w:pPr>
      <w:r>
        <w:rPr>
          <w:rFonts w:asciiTheme="majorBidi" w:hAnsiTheme="majorBidi" w:cstheme="majorBidi"/>
          <w:b/>
          <w:bCs/>
        </w:rPr>
        <w:tab/>
      </w:r>
      <w:r w:rsidRPr="00794324">
        <w:rPr>
          <w:rFonts w:asciiTheme="majorBidi" w:hAnsiTheme="majorBidi" w:cstheme="majorBidi"/>
        </w:rPr>
        <w:t>Meet</w:t>
      </w:r>
      <w:r>
        <w:rPr>
          <w:rFonts w:asciiTheme="majorBidi" w:hAnsiTheme="majorBidi" w:cstheme="majorBidi"/>
        </w:rPr>
        <w:t>ing is set for Thursday, April 18</w:t>
      </w:r>
      <w:r w:rsidRPr="00794324">
        <w:rPr>
          <w:rFonts w:asciiTheme="majorBidi" w:hAnsiTheme="majorBidi" w:cstheme="majorBidi"/>
        </w:rPr>
        <w:t xml:space="preserve">th at 4:00 p.m., in-person. Trustee </w:t>
      </w:r>
      <w:r w:rsidR="004C5D60">
        <w:rPr>
          <w:rFonts w:asciiTheme="majorBidi" w:hAnsiTheme="majorBidi" w:cstheme="majorBidi"/>
        </w:rPr>
        <w:t>Gantenbein</w:t>
      </w:r>
      <w:r>
        <w:rPr>
          <w:rFonts w:asciiTheme="majorBidi" w:hAnsiTheme="majorBidi" w:cstheme="majorBidi"/>
        </w:rPr>
        <w:t xml:space="preserve"> </w:t>
      </w:r>
      <w:r w:rsidRPr="00794324">
        <w:rPr>
          <w:rFonts w:asciiTheme="majorBidi" w:hAnsiTheme="majorBidi" w:cstheme="majorBidi"/>
        </w:rPr>
        <w:t xml:space="preserve">moved to approve meeting time and date. Trustee </w:t>
      </w:r>
      <w:r w:rsidR="004C5D60">
        <w:rPr>
          <w:rFonts w:asciiTheme="majorBidi" w:hAnsiTheme="majorBidi" w:cstheme="majorBidi"/>
        </w:rPr>
        <w:t>Kratz</w:t>
      </w:r>
      <w:r>
        <w:rPr>
          <w:rFonts w:asciiTheme="majorBidi" w:hAnsiTheme="majorBidi" w:cstheme="majorBidi"/>
        </w:rPr>
        <w:t xml:space="preserve"> </w:t>
      </w:r>
      <w:r w:rsidRPr="00794324">
        <w:rPr>
          <w:rFonts w:asciiTheme="majorBidi" w:hAnsiTheme="majorBidi" w:cstheme="majorBidi"/>
        </w:rPr>
        <w:t>seconded the motion. The motion passed unanimously.</w:t>
      </w:r>
    </w:p>
    <w:p w:rsidR="00794324" w:rsidRDefault="00794324" w:rsidP="00C91282">
      <w:pPr>
        <w:ind w:left="720" w:hanging="720"/>
        <w:rPr>
          <w:rFonts w:asciiTheme="majorBidi" w:hAnsiTheme="majorBidi" w:cstheme="majorBidi"/>
          <w:b/>
          <w:bCs/>
        </w:rPr>
      </w:pPr>
    </w:p>
    <w:p w:rsidR="00F73EA9" w:rsidRPr="00F8524D" w:rsidRDefault="00744F50" w:rsidP="000976B0">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0976B0">
        <w:rPr>
          <w:bCs/>
          <w:szCs w:val="17"/>
        </w:rPr>
        <w:t>Trustee Ancheta is interested in attending the CSDA Legislative Days Conference, being held in Sacramento on May 21-22.</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79432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B60FE1">
        <w:rPr>
          <w:bCs/>
          <w:szCs w:val="17"/>
        </w:rPr>
        <w:t>5</w:t>
      </w:r>
      <w:r w:rsidR="00546A5E">
        <w:rPr>
          <w:bCs/>
          <w:szCs w:val="17"/>
        </w:rPr>
        <w:t>:</w:t>
      </w:r>
      <w:r w:rsidR="00EE5CF1">
        <w:rPr>
          <w:bCs/>
          <w:szCs w:val="17"/>
        </w:rPr>
        <w:t>03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914566" w:rsidP="00914566">
      <w:pPr>
        <w:ind w:left="720" w:hanging="720"/>
      </w:pPr>
      <w:r w:rsidRPr="00722738">
        <w:t xml:space="preserve">Cado Dhinsa </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Pr="00722738">
        <w:t>David Gantenbein</w:t>
      </w:r>
    </w:p>
    <w:p w:rsidR="00A1111E" w:rsidRPr="00722738" w:rsidRDefault="003108E2" w:rsidP="005F5313">
      <w:pPr>
        <w:ind w:left="720" w:hanging="720"/>
      </w:pPr>
      <w:r w:rsidRPr="00722738">
        <w:t>Board Secretary</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AF" w:rsidRDefault="00F10BAF">
      <w:r>
        <w:separator/>
      </w:r>
    </w:p>
  </w:endnote>
  <w:endnote w:type="continuationSeparator" w:id="0">
    <w:p w:rsidR="00F10BAF" w:rsidRDefault="00F1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0817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85BB8">
              <w:rPr>
                <w:b/>
                <w:noProof/>
              </w:rPr>
              <w:t>3</w:t>
            </w:r>
            <w:r>
              <w:rPr>
                <w:b/>
                <w:sz w:val="24"/>
                <w:szCs w:val="24"/>
              </w:rPr>
              <w:fldChar w:fldCharType="end"/>
            </w:r>
            <w:r>
              <w:t xml:space="preserve"> of </w:t>
            </w:r>
            <w:r w:rsidR="00081721">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545E2">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AF" w:rsidRDefault="00F10BAF">
      <w:r>
        <w:separator/>
      </w:r>
    </w:p>
  </w:footnote>
  <w:footnote w:type="continuationSeparator" w:id="0">
    <w:p w:rsidR="00F10BAF" w:rsidRDefault="00F1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082E81">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6A4A8D">
      <w:rPr>
        <w:b/>
        <w:sz w:val="17"/>
        <w:szCs w:val="17"/>
      </w:rPr>
      <w:t>March 28</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6EDF"/>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BD5"/>
    <w:rsid w:val="009A79B5"/>
    <w:rsid w:val="009A7D55"/>
    <w:rsid w:val="009B024B"/>
    <w:rsid w:val="009B0EF6"/>
    <w:rsid w:val="009B1478"/>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FAC7-A394-41BE-95B0-3D442F7E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10332</TotalTime>
  <Pages>3</Pages>
  <Words>897</Words>
  <Characters>4804</Characters>
  <Application>Microsoft Office Word</Application>
  <DocSecurity>0</DocSecurity>
  <Lines>120</Lines>
  <Paragraphs>45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218</cp:revision>
  <cp:lastPrinted>2021-06-24T21:46:00Z</cp:lastPrinted>
  <dcterms:created xsi:type="dcterms:W3CDTF">2022-11-18T19:16:00Z</dcterms:created>
  <dcterms:modified xsi:type="dcterms:W3CDTF">2024-04-15T17:27:00Z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