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55C" w:rsidRDefault="00FF1DD0" w:rsidP="00FF1DD0">
      <w:pPr>
        <w:rPr>
          <w:i/>
          <w:sz w:val="18"/>
          <w:szCs w:val="18"/>
        </w:rPr>
      </w:pPr>
      <w:r>
        <w:rPr>
          <w:i/>
          <w:sz w:val="18"/>
          <w:szCs w:val="18"/>
        </w:rPr>
        <w:t>Wr</w:t>
      </w:r>
      <w:r w:rsidR="00F30FFC">
        <w:rPr>
          <w:i/>
          <w:sz w:val="18"/>
          <w:szCs w:val="18"/>
        </w:rPr>
        <w:t>itten materials distributed to the Board within 72 hours of the Board meeting are available for public inspection immediately upon distribution in the Antelope Valley Mosquito and Vector Control District office at 42624 6</w:t>
      </w:r>
      <w:r w:rsidR="00F30FFC" w:rsidRPr="00F30FFC">
        <w:rPr>
          <w:i/>
          <w:sz w:val="18"/>
          <w:szCs w:val="18"/>
          <w:vertAlign w:val="superscript"/>
        </w:rPr>
        <w:t>th</w:t>
      </w:r>
      <w:r w:rsidR="00F30FFC">
        <w:rPr>
          <w:i/>
          <w:sz w:val="18"/>
          <w:szCs w:val="18"/>
        </w:rPr>
        <w:t xml:space="preserve"> Street</w:t>
      </w:r>
      <w:r w:rsidR="00FA5295">
        <w:rPr>
          <w:i/>
          <w:sz w:val="18"/>
          <w:szCs w:val="18"/>
        </w:rPr>
        <w:t xml:space="preserve"> </w:t>
      </w:r>
      <w:r w:rsidR="00F30FFC">
        <w:rPr>
          <w:i/>
          <w:sz w:val="18"/>
          <w:szCs w:val="18"/>
        </w:rPr>
        <w:t>East, Lancaster, CA 93535</w:t>
      </w:r>
      <w:r w:rsidR="00045368">
        <w:rPr>
          <w:i/>
          <w:sz w:val="18"/>
          <w:szCs w:val="18"/>
        </w:rPr>
        <w:t>, during normal business hours.</w:t>
      </w:r>
      <w:r w:rsidR="00F30FFC">
        <w:rPr>
          <w:i/>
          <w:sz w:val="18"/>
          <w:szCs w:val="18"/>
        </w:rPr>
        <w:t xml:space="preserve"> </w:t>
      </w:r>
    </w:p>
    <w:tbl>
      <w:tblPr>
        <w:tblpPr w:leftFromText="180" w:rightFromText="180" w:vertAnchor="page" w:horzAnchor="margin" w:tblpXSpec="center" w:tblpY="4958"/>
        <w:tblW w:w="10679" w:type="dxa"/>
        <w:tblLook w:val="0000" w:firstRow="0" w:lastRow="0" w:firstColumn="0" w:lastColumn="0" w:noHBand="0" w:noVBand="0"/>
      </w:tblPr>
      <w:tblGrid>
        <w:gridCol w:w="1591"/>
        <w:gridCol w:w="628"/>
        <w:gridCol w:w="8460"/>
      </w:tblGrid>
      <w:tr w:rsidR="0015028C" w:rsidRPr="00847E30" w:rsidTr="0015028C">
        <w:trPr>
          <w:cantSplit/>
          <w:trHeight w:val="585"/>
        </w:trPr>
        <w:tc>
          <w:tcPr>
            <w:tcW w:w="10679" w:type="dxa"/>
            <w:gridSpan w:val="3"/>
          </w:tcPr>
          <w:p w:rsidR="0015028C" w:rsidRPr="00D00550" w:rsidRDefault="0015028C" w:rsidP="0015028C">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p>
        </w:tc>
      </w:tr>
      <w:tr w:rsidR="0015028C" w:rsidRPr="00847E30" w:rsidTr="0015028C">
        <w:trPr>
          <w:trHeight w:val="585"/>
        </w:trPr>
        <w:tc>
          <w:tcPr>
            <w:tcW w:w="1591" w:type="dxa"/>
          </w:tcPr>
          <w:p w:rsidR="0015028C" w:rsidRPr="00D00550" w:rsidRDefault="0015028C" w:rsidP="0015028C">
            <w:pPr>
              <w:rPr>
                <w:rFonts w:ascii="Tahoma" w:hAnsi="Tahoma" w:cs="Tahoma"/>
              </w:rPr>
            </w:pPr>
          </w:p>
        </w:tc>
        <w:tc>
          <w:tcPr>
            <w:tcW w:w="628" w:type="dxa"/>
          </w:tcPr>
          <w:p w:rsidR="0015028C" w:rsidRPr="00D00550" w:rsidRDefault="0015028C" w:rsidP="0015028C">
            <w:pPr>
              <w:rPr>
                <w:rFonts w:ascii="Tahoma" w:hAnsi="Tahoma" w:cs="Tahoma"/>
              </w:rPr>
            </w:pPr>
            <w:r w:rsidRPr="00D00550">
              <w:rPr>
                <w:rFonts w:ascii="Tahoma" w:hAnsi="Tahoma" w:cs="Tahoma"/>
              </w:rPr>
              <w:t xml:space="preserve"> 1.</w:t>
            </w:r>
          </w:p>
        </w:tc>
        <w:tc>
          <w:tcPr>
            <w:tcW w:w="8460" w:type="dxa"/>
          </w:tcPr>
          <w:p w:rsidR="0015028C" w:rsidRPr="00D00550" w:rsidRDefault="0015028C" w:rsidP="0015028C">
            <w:pPr>
              <w:rPr>
                <w:rFonts w:ascii="Tahoma" w:hAnsi="Tahoma" w:cs="Tahoma"/>
              </w:rPr>
            </w:pPr>
            <w:r w:rsidRPr="00D00550">
              <w:rPr>
                <w:rFonts w:ascii="Tahoma" w:hAnsi="Tahoma" w:cs="Tahoma"/>
              </w:rPr>
              <w:t xml:space="preserve">Roll Call of Trustees:  </w:t>
            </w:r>
            <w:r>
              <w:rPr>
                <w:rFonts w:ascii="Tahoma" w:hAnsi="Tahoma" w:cs="Tahoma"/>
              </w:rPr>
              <w:t>Elvie Ancheta, David Gantenbein, John Manning, Tierney Smith-Woods, and Cado Dhinsa.</w:t>
            </w:r>
          </w:p>
          <w:p w:rsidR="0015028C" w:rsidRPr="00D00550" w:rsidRDefault="0015028C" w:rsidP="0015028C">
            <w:pPr>
              <w:rPr>
                <w:rFonts w:ascii="Tahoma" w:hAnsi="Tahoma" w:cs="Tahoma"/>
              </w:rPr>
            </w:pPr>
          </w:p>
        </w:tc>
      </w:tr>
      <w:tr w:rsidR="0015028C" w:rsidRPr="00847E30" w:rsidTr="0015028C">
        <w:trPr>
          <w:trHeight w:val="613"/>
        </w:trPr>
        <w:tc>
          <w:tcPr>
            <w:tcW w:w="1591" w:type="dxa"/>
          </w:tcPr>
          <w:p w:rsidR="0015028C" w:rsidRPr="00D00550" w:rsidRDefault="0015028C" w:rsidP="0015028C">
            <w:pPr>
              <w:rPr>
                <w:rFonts w:ascii="Tahoma" w:hAnsi="Tahoma" w:cs="Tahoma"/>
              </w:rPr>
            </w:pPr>
            <w:r>
              <w:rPr>
                <w:rFonts w:ascii="Tahoma" w:hAnsi="Tahoma" w:cs="Tahoma"/>
              </w:rPr>
              <w:t>Information</w:t>
            </w:r>
          </w:p>
        </w:tc>
        <w:tc>
          <w:tcPr>
            <w:tcW w:w="628" w:type="dxa"/>
          </w:tcPr>
          <w:p w:rsidR="0015028C" w:rsidRPr="00D00550" w:rsidRDefault="0015028C" w:rsidP="0015028C">
            <w:pPr>
              <w:rPr>
                <w:rFonts w:ascii="Tahoma" w:hAnsi="Tahoma" w:cs="Tahoma"/>
              </w:rPr>
            </w:pPr>
            <w:r>
              <w:rPr>
                <w:rFonts w:ascii="Tahoma" w:hAnsi="Tahoma" w:cs="Tahoma"/>
              </w:rPr>
              <w:t xml:space="preserve"> 2.</w:t>
            </w:r>
          </w:p>
        </w:tc>
        <w:tc>
          <w:tcPr>
            <w:tcW w:w="8460" w:type="dxa"/>
          </w:tcPr>
          <w:p w:rsidR="0015028C" w:rsidRPr="00D00550" w:rsidRDefault="0015028C" w:rsidP="0015028C">
            <w:pPr>
              <w:rPr>
                <w:rFonts w:ascii="Tahoma" w:hAnsi="Tahoma" w:cs="Tahoma"/>
              </w:rPr>
            </w:pPr>
            <w:r w:rsidRPr="00D00550">
              <w:rPr>
                <w:rFonts w:ascii="Tahoma" w:hAnsi="Tahoma" w:cs="Tahoma"/>
              </w:rPr>
              <w:t>Public Comment – limit to 3 minutes</w:t>
            </w:r>
          </w:p>
        </w:tc>
      </w:tr>
      <w:tr w:rsidR="0015028C" w:rsidRPr="00847E30" w:rsidTr="0015028C">
        <w:trPr>
          <w:trHeight w:val="660"/>
        </w:trPr>
        <w:tc>
          <w:tcPr>
            <w:tcW w:w="1591" w:type="dxa"/>
          </w:tcPr>
          <w:p w:rsidR="0015028C" w:rsidRDefault="0015028C" w:rsidP="0015028C">
            <w:pPr>
              <w:rPr>
                <w:rFonts w:ascii="Tahoma" w:hAnsi="Tahoma" w:cs="Tahoma"/>
              </w:rPr>
            </w:pPr>
            <w:r>
              <w:rPr>
                <w:rFonts w:ascii="Tahoma" w:hAnsi="Tahoma" w:cs="Tahoma"/>
              </w:rPr>
              <w:t>Action</w:t>
            </w:r>
          </w:p>
        </w:tc>
        <w:tc>
          <w:tcPr>
            <w:tcW w:w="628" w:type="dxa"/>
          </w:tcPr>
          <w:p w:rsidR="0015028C" w:rsidRDefault="0015028C" w:rsidP="0015028C">
            <w:pPr>
              <w:rPr>
                <w:rFonts w:ascii="Tahoma" w:hAnsi="Tahoma" w:cs="Tahoma"/>
              </w:rPr>
            </w:pPr>
            <w:r>
              <w:rPr>
                <w:rFonts w:ascii="Tahoma" w:hAnsi="Tahoma" w:cs="Tahoma"/>
              </w:rPr>
              <w:t xml:space="preserve"> 3.</w:t>
            </w:r>
          </w:p>
        </w:tc>
        <w:tc>
          <w:tcPr>
            <w:tcW w:w="8460" w:type="dxa"/>
          </w:tcPr>
          <w:p w:rsidR="0015028C" w:rsidRDefault="0015028C" w:rsidP="0015028C">
            <w:pPr>
              <w:rPr>
                <w:rFonts w:ascii="Tahoma" w:hAnsi="Tahoma" w:cs="Tahoma"/>
              </w:rPr>
            </w:pPr>
            <w:r>
              <w:rPr>
                <w:rFonts w:ascii="Tahoma" w:hAnsi="Tahoma" w:cs="Tahoma"/>
              </w:rPr>
              <w:t>Approval of March 23, 2023 Meeting Minutes</w:t>
            </w:r>
          </w:p>
          <w:p w:rsidR="0015028C" w:rsidRPr="007854B4" w:rsidRDefault="0015028C" w:rsidP="0015028C">
            <w:pPr>
              <w:rPr>
                <w:rFonts w:ascii="Tahoma" w:hAnsi="Tahoma" w:cs="Tahoma"/>
              </w:rPr>
            </w:pPr>
          </w:p>
        </w:tc>
      </w:tr>
      <w:tr w:rsidR="0015028C" w:rsidRPr="00847E30" w:rsidTr="0015028C">
        <w:trPr>
          <w:trHeight w:val="462"/>
        </w:trPr>
        <w:tc>
          <w:tcPr>
            <w:tcW w:w="1591" w:type="dxa"/>
          </w:tcPr>
          <w:p w:rsidR="0015028C" w:rsidRDefault="0015028C" w:rsidP="0015028C">
            <w:pPr>
              <w:rPr>
                <w:rFonts w:ascii="Tahoma" w:hAnsi="Tahoma" w:cs="Tahoma"/>
              </w:rPr>
            </w:pPr>
            <w:r>
              <w:rPr>
                <w:rFonts w:ascii="Tahoma" w:hAnsi="Tahoma" w:cs="Tahoma"/>
              </w:rPr>
              <w:t>Action</w:t>
            </w:r>
          </w:p>
        </w:tc>
        <w:tc>
          <w:tcPr>
            <w:tcW w:w="628" w:type="dxa"/>
          </w:tcPr>
          <w:p w:rsidR="0015028C" w:rsidRDefault="0015028C" w:rsidP="0015028C">
            <w:pPr>
              <w:rPr>
                <w:rFonts w:ascii="Tahoma" w:hAnsi="Tahoma" w:cs="Tahoma"/>
              </w:rPr>
            </w:pPr>
            <w:r>
              <w:rPr>
                <w:rFonts w:ascii="Tahoma" w:hAnsi="Tahoma" w:cs="Tahoma"/>
              </w:rPr>
              <w:t xml:space="preserve"> 4.</w:t>
            </w:r>
          </w:p>
        </w:tc>
        <w:tc>
          <w:tcPr>
            <w:tcW w:w="8460" w:type="dxa"/>
          </w:tcPr>
          <w:p w:rsidR="0015028C" w:rsidRDefault="0015028C" w:rsidP="0015028C">
            <w:pPr>
              <w:rPr>
                <w:rFonts w:ascii="Tahoma" w:hAnsi="Tahoma" w:cs="Tahoma"/>
              </w:rPr>
            </w:pPr>
            <w:r>
              <w:rPr>
                <w:rFonts w:ascii="Tahoma" w:hAnsi="Tahoma" w:cs="Tahoma"/>
              </w:rPr>
              <w:t>Approval of March EFT’s and Warrants for a total of $</w:t>
            </w:r>
            <w:r w:rsidR="00F748C4">
              <w:rPr>
                <w:rFonts w:ascii="Tahoma" w:hAnsi="Tahoma" w:cs="Tahoma"/>
              </w:rPr>
              <w:t>88,893.00</w:t>
            </w:r>
            <w:r>
              <w:rPr>
                <w:rFonts w:ascii="Tahoma" w:hAnsi="Tahoma" w:cs="Tahoma"/>
              </w:rPr>
              <w:t xml:space="preserve"> </w:t>
            </w:r>
          </w:p>
          <w:p w:rsidR="0015028C" w:rsidRDefault="0015028C" w:rsidP="0015028C">
            <w:pPr>
              <w:rPr>
                <w:rFonts w:ascii="Tahoma" w:hAnsi="Tahoma" w:cs="Tahoma"/>
              </w:rPr>
            </w:pPr>
          </w:p>
        </w:tc>
      </w:tr>
      <w:tr w:rsidR="0015028C" w:rsidRPr="00847E30" w:rsidTr="0015028C">
        <w:trPr>
          <w:trHeight w:val="552"/>
        </w:trPr>
        <w:tc>
          <w:tcPr>
            <w:tcW w:w="1591" w:type="dxa"/>
          </w:tcPr>
          <w:p w:rsidR="0015028C" w:rsidRDefault="0015028C" w:rsidP="0015028C">
            <w:pPr>
              <w:rPr>
                <w:rFonts w:ascii="Tahoma" w:hAnsi="Tahoma" w:cs="Tahoma"/>
              </w:rPr>
            </w:pPr>
            <w:r>
              <w:rPr>
                <w:rFonts w:ascii="Tahoma" w:hAnsi="Tahoma" w:cs="Tahoma"/>
              </w:rPr>
              <w:t>Action</w:t>
            </w:r>
          </w:p>
        </w:tc>
        <w:tc>
          <w:tcPr>
            <w:tcW w:w="628" w:type="dxa"/>
          </w:tcPr>
          <w:p w:rsidR="0015028C" w:rsidRDefault="0015028C" w:rsidP="0015028C">
            <w:pPr>
              <w:rPr>
                <w:rFonts w:ascii="Tahoma" w:hAnsi="Tahoma" w:cs="Tahoma"/>
              </w:rPr>
            </w:pPr>
            <w:r>
              <w:rPr>
                <w:rFonts w:ascii="Tahoma" w:hAnsi="Tahoma" w:cs="Tahoma"/>
              </w:rPr>
              <w:t xml:space="preserve"> 5.</w:t>
            </w:r>
          </w:p>
        </w:tc>
        <w:tc>
          <w:tcPr>
            <w:tcW w:w="8460" w:type="dxa"/>
          </w:tcPr>
          <w:p w:rsidR="0015028C" w:rsidRDefault="0015028C" w:rsidP="00B90AA0">
            <w:pPr>
              <w:rPr>
                <w:rFonts w:ascii="Tahoma" w:hAnsi="Tahoma" w:cs="Tahoma"/>
              </w:rPr>
            </w:pPr>
            <w:r>
              <w:rPr>
                <w:rFonts w:ascii="Tahoma" w:hAnsi="Tahoma" w:cs="Tahoma"/>
              </w:rPr>
              <w:t>Approval of Requisition No. 1739 for a total of $</w:t>
            </w:r>
            <w:r w:rsidR="00B90AA0">
              <w:rPr>
                <w:rFonts w:ascii="Tahoma" w:hAnsi="Tahoma" w:cs="Tahoma"/>
              </w:rPr>
              <w:t>100</w:t>
            </w:r>
            <w:r>
              <w:rPr>
                <w:rFonts w:ascii="Tahoma" w:hAnsi="Tahoma" w:cs="Tahoma"/>
              </w:rPr>
              <w:t xml:space="preserve">,000.00 </w:t>
            </w:r>
          </w:p>
          <w:p w:rsidR="0015028C" w:rsidRDefault="0015028C" w:rsidP="0015028C">
            <w:pPr>
              <w:rPr>
                <w:rFonts w:ascii="Tahoma" w:hAnsi="Tahoma" w:cs="Tahoma"/>
              </w:rPr>
            </w:pPr>
          </w:p>
        </w:tc>
      </w:tr>
      <w:tr w:rsidR="00F748C4" w:rsidRPr="00847E30" w:rsidTr="009E1B22">
        <w:trPr>
          <w:trHeight w:val="1065"/>
        </w:trPr>
        <w:tc>
          <w:tcPr>
            <w:tcW w:w="1591" w:type="dxa"/>
          </w:tcPr>
          <w:p w:rsidR="00F748C4" w:rsidRDefault="00FE05DA" w:rsidP="0015028C">
            <w:pPr>
              <w:rPr>
                <w:rFonts w:ascii="Tahoma" w:hAnsi="Tahoma" w:cs="Tahoma"/>
              </w:rPr>
            </w:pPr>
            <w:r>
              <w:rPr>
                <w:rFonts w:ascii="Tahoma" w:hAnsi="Tahoma" w:cs="Tahoma"/>
              </w:rPr>
              <w:t>Action</w:t>
            </w:r>
          </w:p>
        </w:tc>
        <w:tc>
          <w:tcPr>
            <w:tcW w:w="628" w:type="dxa"/>
          </w:tcPr>
          <w:p w:rsidR="00F748C4" w:rsidRDefault="00FE05DA" w:rsidP="0015028C">
            <w:pPr>
              <w:rPr>
                <w:rFonts w:ascii="Tahoma" w:hAnsi="Tahoma" w:cs="Tahoma"/>
              </w:rPr>
            </w:pPr>
            <w:r>
              <w:rPr>
                <w:rFonts w:ascii="Tahoma" w:hAnsi="Tahoma" w:cs="Tahoma"/>
              </w:rPr>
              <w:t xml:space="preserve"> 6.</w:t>
            </w:r>
          </w:p>
        </w:tc>
        <w:tc>
          <w:tcPr>
            <w:tcW w:w="8460" w:type="dxa"/>
          </w:tcPr>
          <w:p w:rsidR="00F748C4" w:rsidRDefault="00FE05DA" w:rsidP="00B90AA0">
            <w:pPr>
              <w:rPr>
                <w:rFonts w:ascii="Tahoma" w:hAnsi="Tahoma" w:cs="Tahoma"/>
              </w:rPr>
            </w:pPr>
            <w:r>
              <w:rPr>
                <w:rFonts w:ascii="Tahoma" w:hAnsi="Tahoma" w:cs="Tahoma"/>
              </w:rPr>
              <w:t xml:space="preserve">Approval of </w:t>
            </w:r>
            <w:r w:rsidRPr="00204AF5">
              <w:rPr>
                <w:rFonts w:ascii="Tahoma" w:hAnsi="Tahoma" w:cs="Tahoma"/>
              </w:rPr>
              <w:t xml:space="preserve">Tax Sharing Resolutions for Los Angeles County Waterworks District No. </w:t>
            </w:r>
            <w:r>
              <w:rPr>
                <w:rFonts w:ascii="Tahoma" w:hAnsi="Tahoma" w:cs="Tahoma"/>
              </w:rPr>
              <w:t>14-440; northwest corner of Avenue L and 50</w:t>
            </w:r>
            <w:r w:rsidRPr="00FE05DA">
              <w:rPr>
                <w:rFonts w:ascii="Tahoma" w:hAnsi="Tahoma" w:cs="Tahoma"/>
                <w:vertAlign w:val="superscript"/>
              </w:rPr>
              <w:t>th</w:t>
            </w:r>
            <w:r>
              <w:rPr>
                <w:rFonts w:ascii="Tahoma" w:hAnsi="Tahoma" w:cs="Tahoma"/>
              </w:rPr>
              <w:t xml:space="preserve"> Street West</w:t>
            </w:r>
            <w:r w:rsidR="009E1B22">
              <w:rPr>
                <w:rFonts w:ascii="Tahoma" w:hAnsi="Tahoma" w:cs="Tahoma"/>
              </w:rPr>
              <w:t>, Lancaster</w:t>
            </w:r>
          </w:p>
        </w:tc>
      </w:tr>
      <w:tr w:rsidR="00F748C4" w:rsidRPr="00847E30" w:rsidTr="009E1B22">
        <w:trPr>
          <w:trHeight w:val="1092"/>
        </w:trPr>
        <w:tc>
          <w:tcPr>
            <w:tcW w:w="1591" w:type="dxa"/>
          </w:tcPr>
          <w:p w:rsidR="00F748C4" w:rsidRDefault="00FE05DA" w:rsidP="0015028C">
            <w:pPr>
              <w:rPr>
                <w:rFonts w:ascii="Tahoma" w:hAnsi="Tahoma" w:cs="Tahoma"/>
              </w:rPr>
            </w:pPr>
            <w:r>
              <w:rPr>
                <w:rFonts w:ascii="Tahoma" w:hAnsi="Tahoma" w:cs="Tahoma"/>
              </w:rPr>
              <w:t>Action</w:t>
            </w:r>
          </w:p>
        </w:tc>
        <w:tc>
          <w:tcPr>
            <w:tcW w:w="628" w:type="dxa"/>
          </w:tcPr>
          <w:p w:rsidR="00F748C4" w:rsidRDefault="00FE05DA" w:rsidP="0015028C">
            <w:pPr>
              <w:rPr>
                <w:rFonts w:ascii="Tahoma" w:hAnsi="Tahoma" w:cs="Tahoma"/>
              </w:rPr>
            </w:pPr>
            <w:r>
              <w:rPr>
                <w:rFonts w:ascii="Tahoma" w:hAnsi="Tahoma" w:cs="Tahoma"/>
              </w:rPr>
              <w:t xml:space="preserve"> 7.</w:t>
            </w:r>
          </w:p>
        </w:tc>
        <w:tc>
          <w:tcPr>
            <w:tcW w:w="8460" w:type="dxa"/>
          </w:tcPr>
          <w:p w:rsidR="00F748C4" w:rsidRDefault="00FE05DA" w:rsidP="00B90AA0">
            <w:pPr>
              <w:rPr>
                <w:rFonts w:ascii="Tahoma" w:hAnsi="Tahoma" w:cs="Tahoma"/>
              </w:rPr>
            </w:pPr>
            <w:r>
              <w:rPr>
                <w:rFonts w:ascii="Tahoma" w:hAnsi="Tahoma" w:cs="Tahoma"/>
              </w:rPr>
              <w:t xml:space="preserve">Approval of </w:t>
            </w:r>
            <w:r w:rsidRPr="00204AF5">
              <w:rPr>
                <w:rFonts w:ascii="Tahoma" w:hAnsi="Tahoma" w:cs="Tahoma"/>
              </w:rPr>
              <w:t xml:space="preserve">Tax Sharing Resolutions for Los Angeles County Waterworks District No. </w:t>
            </w:r>
            <w:r>
              <w:rPr>
                <w:rFonts w:ascii="Tahoma" w:hAnsi="Tahoma" w:cs="Tahoma"/>
              </w:rPr>
              <w:t xml:space="preserve">20-103; </w:t>
            </w:r>
            <w:r w:rsidR="009E1B22">
              <w:rPr>
                <w:rFonts w:ascii="Tahoma" w:hAnsi="Tahoma" w:cs="Tahoma"/>
              </w:rPr>
              <w:t>7,200 proposed single-family homes, between Elizabeth Lake Road and Avenue S, Palmdale</w:t>
            </w:r>
          </w:p>
        </w:tc>
      </w:tr>
      <w:tr w:rsidR="0015028C" w:rsidRPr="00847E30" w:rsidTr="0015028C">
        <w:trPr>
          <w:trHeight w:val="812"/>
        </w:trPr>
        <w:tc>
          <w:tcPr>
            <w:tcW w:w="1591" w:type="dxa"/>
          </w:tcPr>
          <w:p w:rsidR="0015028C" w:rsidRPr="00E02F7C" w:rsidRDefault="0015028C" w:rsidP="0015028C">
            <w:pPr>
              <w:rPr>
                <w:rFonts w:ascii="Tahoma" w:hAnsi="Tahoma" w:cs="Tahoma"/>
              </w:rPr>
            </w:pPr>
            <w:r w:rsidRPr="00E02F7C">
              <w:rPr>
                <w:rFonts w:ascii="Tahoma" w:hAnsi="Tahoma" w:cs="Tahoma"/>
              </w:rPr>
              <w:t>Action</w:t>
            </w:r>
          </w:p>
        </w:tc>
        <w:tc>
          <w:tcPr>
            <w:tcW w:w="628" w:type="dxa"/>
          </w:tcPr>
          <w:p w:rsidR="0015028C" w:rsidRPr="00E02F7C" w:rsidRDefault="00FE05DA" w:rsidP="0015028C">
            <w:pPr>
              <w:rPr>
                <w:rFonts w:ascii="Tahoma" w:hAnsi="Tahoma" w:cs="Tahoma"/>
              </w:rPr>
            </w:pPr>
            <w:r w:rsidRPr="00E02F7C">
              <w:rPr>
                <w:rFonts w:ascii="Tahoma" w:hAnsi="Tahoma" w:cs="Tahoma"/>
              </w:rPr>
              <w:t xml:space="preserve"> 8</w:t>
            </w:r>
            <w:r w:rsidR="0015028C" w:rsidRPr="00E02F7C">
              <w:rPr>
                <w:rFonts w:ascii="Tahoma" w:hAnsi="Tahoma" w:cs="Tahoma"/>
              </w:rPr>
              <w:t>.</w:t>
            </w:r>
          </w:p>
        </w:tc>
        <w:tc>
          <w:tcPr>
            <w:tcW w:w="8460" w:type="dxa"/>
          </w:tcPr>
          <w:p w:rsidR="0015028C" w:rsidRPr="00E02F7C" w:rsidRDefault="0015028C" w:rsidP="0015028C">
            <w:pPr>
              <w:rPr>
                <w:rFonts w:ascii="Tahoma" w:hAnsi="Tahoma" w:cs="Tahoma"/>
              </w:rPr>
            </w:pPr>
            <w:r w:rsidRPr="00E02F7C">
              <w:rPr>
                <w:rFonts w:ascii="Tahoma" w:hAnsi="Tahoma" w:cs="Tahoma"/>
              </w:rPr>
              <w:t>Ap</w:t>
            </w:r>
            <w:r w:rsidR="00E02F7C">
              <w:rPr>
                <w:rFonts w:ascii="Tahoma" w:hAnsi="Tahoma" w:cs="Tahoma"/>
              </w:rPr>
              <w:t>proval of Resolution No. 2023-04</w:t>
            </w:r>
            <w:bookmarkStart w:id="0" w:name="_GoBack"/>
            <w:bookmarkEnd w:id="0"/>
            <w:r w:rsidRPr="00E02F7C">
              <w:rPr>
                <w:rFonts w:ascii="Tahoma" w:hAnsi="Tahoma" w:cs="Tahoma"/>
              </w:rPr>
              <w:t xml:space="preserve"> to Continue Remote Teleconference</w:t>
            </w:r>
          </w:p>
          <w:p w:rsidR="0015028C" w:rsidRPr="00E02F7C" w:rsidRDefault="0015028C" w:rsidP="0015028C">
            <w:pPr>
              <w:rPr>
                <w:rFonts w:ascii="Tahoma" w:hAnsi="Tahoma" w:cs="Tahoma"/>
                <w:i/>
                <w:iCs/>
              </w:rPr>
            </w:pPr>
            <w:r w:rsidRPr="00E02F7C">
              <w:rPr>
                <w:rFonts w:ascii="Tahoma" w:hAnsi="Tahoma" w:cs="Tahoma"/>
                <w:i/>
                <w:iCs/>
                <w:sz w:val="18"/>
                <w:szCs w:val="18"/>
              </w:rPr>
              <w:t>*This is to stay in compliance with AB361, to be done every 30 days</w:t>
            </w:r>
          </w:p>
        </w:tc>
      </w:tr>
      <w:tr w:rsidR="0015028C" w:rsidRPr="00847E30" w:rsidTr="0015028C">
        <w:trPr>
          <w:trHeight w:val="630"/>
        </w:trPr>
        <w:tc>
          <w:tcPr>
            <w:tcW w:w="1591" w:type="dxa"/>
          </w:tcPr>
          <w:p w:rsidR="0015028C" w:rsidRDefault="0015028C" w:rsidP="0015028C">
            <w:pPr>
              <w:rPr>
                <w:rFonts w:ascii="Tahoma" w:hAnsi="Tahoma" w:cs="Tahoma"/>
              </w:rPr>
            </w:pPr>
            <w:r>
              <w:rPr>
                <w:rFonts w:ascii="Tahoma" w:hAnsi="Tahoma" w:cs="Tahoma"/>
              </w:rPr>
              <w:t>Information</w:t>
            </w:r>
          </w:p>
        </w:tc>
        <w:tc>
          <w:tcPr>
            <w:tcW w:w="628" w:type="dxa"/>
          </w:tcPr>
          <w:p w:rsidR="0015028C" w:rsidRDefault="00FE05DA" w:rsidP="0015028C">
            <w:pPr>
              <w:rPr>
                <w:rFonts w:ascii="Tahoma" w:hAnsi="Tahoma" w:cs="Tahoma"/>
              </w:rPr>
            </w:pPr>
            <w:r>
              <w:rPr>
                <w:rFonts w:ascii="Tahoma" w:hAnsi="Tahoma" w:cs="Tahoma"/>
              </w:rPr>
              <w:t xml:space="preserve"> 9</w:t>
            </w:r>
            <w:r w:rsidR="0015028C">
              <w:rPr>
                <w:rFonts w:ascii="Tahoma" w:hAnsi="Tahoma" w:cs="Tahoma"/>
              </w:rPr>
              <w:t>.</w:t>
            </w:r>
          </w:p>
        </w:tc>
        <w:tc>
          <w:tcPr>
            <w:tcW w:w="8460" w:type="dxa"/>
          </w:tcPr>
          <w:p w:rsidR="0015028C" w:rsidRPr="007854B4" w:rsidRDefault="0015028C" w:rsidP="0015028C">
            <w:pPr>
              <w:rPr>
                <w:rFonts w:ascii="Tahoma" w:hAnsi="Tahoma" w:cs="Tahoma"/>
              </w:rPr>
            </w:pPr>
            <w:r>
              <w:rPr>
                <w:rFonts w:ascii="Tahoma" w:hAnsi="Tahoma" w:cs="Tahoma"/>
              </w:rPr>
              <w:t>District Managers Monthly Report</w:t>
            </w:r>
          </w:p>
        </w:tc>
      </w:tr>
      <w:tr w:rsidR="0015028C" w:rsidRPr="00847E30" w:rsidTr="0015028C">
        <w:trPr>
          <w:trHeight w:val="615"/>
        </w:trPr>
        <w:tc>
          <w:tcPr>
            <w:tcW w:w="1591" w:type="dxa"/>
          </w:tcPr>
          <w:p w:rsidR="0015028C" w:rsidRPr="00D00550" w:rsidRDefault="0015028C" w:rsidP="0015028C">
            <w:pPr>
              <w:rPr>
                <w:rFonts w:ascii="Tahoma" w:hAnsi="Tahoma" w:cs="Tahoma"/>
              </w:rPr>
            </w:pPr>
            <w:r>
              <w:rPr>
                <w:rFonts w:ascii="Tahoma" w:hAnsi="Tahoma" w:cs="Tahoma"/>
              </w:rPr>
              <w:t>Action</w:t>
            </w:r>
          </w:p>
        </w:tc>
        <w:tc>
          <w:tcPr>
            <w:tcW w:w="628" w:type="dxa"/>
          </w:tcPr>
          <w:p w:rsidR="0015028C" w:rsidRDefault="00FE05DA" w:rsidP="0015028C">
            <w:pPr>
              <w:rPr>
                <w:rFonts w:ascii="Tahoma" w:hAnsi="Tahoma" w:cs="Tahoma"/>
              </w:rPr>
            </w:pPr>
            <w:r>
              <w:rPr>
                <w:rFonts w:ascii="Tahoma" w:hAnsi="Tahoma" w:cs="Tahoma"/>
              </w:rPr>
              <w:t>10</w:t>
            </w:r>
            <w:r w:rsidR="0015028C">
              <w:rPr>
                <w:rFonts w:ascii="Tahoma" w:hAnsi="Tahoma" w:cs="Tahoma"/>
              </w:rPr>
              <w:t>.</w:t>
            </w:r>
          </w:p>
        </w:tc>
        <w:tc>
          <w:tcPr>
            <w:tcW w:w="8460" w:type="dxa"/>
          </w:tcPr>
          <w:p w:rsidR="0015028C" w:rsidRPr="00230D44" w:rsidRDefault="0015028C" w:rsidP="0015028C">
            <w:pPr>
              <w:rPr>
                <w:rFonts w:ascii="Tahoma" w:hAnsi="Tahoma" w:cs="Tahoma"/>
              </w:rPr>
            </w:pPr>
            <w:r w:rsidRPr="007215D5">
              <w:rPr>
                <w:rFonts w:ascii="Tahoma" w:hAnsi="Tahoma" w:cs="Tahoma"/>
              </w:rPr>
              <w:t xml:space="preserve">Next Board </w:t>
            </w:r>
            <w:r>
              <w:rPr>
                <w:rFonts w:ascii="Tahoma" w:hAnsi="Tahoma" w:cs="Tahoma"/>
              </w:rPr>
              <w:t>Meeting is Scheduled for May</w:t>
            </w:r>
            <w:r w:rsidRPr="007215D5">
              <w:rPr>
                <w:rFonts w:ascii="Tahoma" w:hAnsi="Tahoma" w:cs="Tahoma"/>
              </w:rPr>
              <w:t xml:space="preserve"> </w:t>
            </w:r>
            <w:r>
              <w:rPr>
                <w:rFonts w:ascii="Tahoma" w:hAnsi="Tahoma" w:cs="Tahoma"/>
              </w:rPr>
              <w:t>25, 2023</w:t>
            </w:r>
            <w:r w:rsidRPr="007215D5">
              <w:rPr>
                <w:rFonts w:ascii="Tahoma" w:hAnsi="Tahoma" w:cs="Tahoma"/>
              </w:rPr>
              <w:t xml:space="preserve"> at 4:00 PM</w:t>
            </w:r>
            <w:r>
              <w:rPr>
                <w:rFonts w:ascii="Tahoma" w:hAnsi="Tahoma" w:cs="Tahoma"/>
              </w:rPr>
              <w:t>.</w:t>
            </w:r>
          </w:p>
        </w:tc>
      </w:tr>
      <w:tr w:rsidR="0015028C" w:rsidRPr="00847E30" w:rsidTr="0015028C">
        <w:trPr>
          <w:trHeight w:val="615"/>
        </w:trPr>
        <w:tc>
          <w:tcPr>
            <w:tcW w:w="1591" w:type="dxa"/>
          </w:tcPr>
          <w:p w:rsidR="0015028C" w:rsidRPr="00D00550" w:rsidRDefault="0015028C" w:rsidP="0015028C">
            <w:pPr>
              <w:rPr>
                <w:rFonts w:ascii="Tahoma" w:hAnsi="Tahoma" w:cs="Tahoma"/>
              </w:rPr>
            </w:pPr>
            <w:r w:rsidRPr="00D00550">
              <w:rPr>
                <w:rFonts w:ascii="Tahoma" w:hAnsi="Tahoma" w:cs="Tahoma"/>
              </w:rPr>
              <w:t>Information</w:t>
            </w:r>
          </w:p>
          <w:p w:rsidR="0015028C" w:rsidRPr="00D00550" w:rsidRDefault="0015028C" w:rsidP="0015028C">
            <w:pPr>
              <w:rPr>
                <w:rFonts w:ascii="Tahoma" w:hAnsi="Tahoma" w:cs="Tahoma"/>
              </w:rPr>
            </w:pPr>
          </w:p>
        </w:tc>
        <w:tc>
          <w:tcPr>
            <w:tcW w:w="628" w:type="dxa"/>
          </w:tcPr>
          <w:p w:rsidR="0015028C" w:rsidRPr="00D00550" w:rsidRDefault="00FE05DA" w:rsidP="0015028C">
            <w:pPr>
              <w:rPr>
                <w:rFonts w:ascii="Tahoma" w:hAnsi="Tahoma" w:cs="Tahoma"/>
              </w:rPr>
            </w:pPr>
            <w:r>
              <w:rPr>
                <w:rFonts w:ascii="Tahoma" w:hAnsi="Tahoma" w:cs="Tahoma"/>
              </w:rPr>
              <w:t>11</w:t>
            </w:r>
            <w:r w:rsidR="0015028C">
              <w:rPr>
                <w:rFonts w:ascii="Tahoma" w:hAnsi="Tahoma" w:cs="Tahoma"/>
              </w:rPr>
              <w:t>.</w:t>
            </w:r>
          </w:p>
        </w:tc>
        <w:tc>
          <w:tcPr>
            <w:tcW w:w="8460" w:type="dxa"/>
          </w:tcPr>
          <w:p w:rsidR="0015028C" w:rsidRDefault="0015028C" w:rsidP="0015028C">
            <w:pPr>
              <w:rPr>
                <w:rFonts w:ascii="Tahoma" w:hAnsi="Tahoma" w:cs="Tahoma"/>
              </w:rPr>
            </w:pPr>
            <w:r w:rsidRPr="00D00550">
              <w:rPr>
                <w:rFonts w:ascii="Tahoma" w:hAnsi="Tahoma" w:cs="Tahoma"/>
              </w:rPr>
              <w:t>Board of Trustees Comments</w:t>
            </w:r>
          </w:p>
          <w:p w:rsidR="0015028C" w:rsidRPr="00D00550" w:rsidRDefault="0015028C" w:rsidP="0015028C">
            <w:pPr>
              <w:rPr>
                <w:rFonts w:ascii="Tahoma" w:hAnsi="Tahoma" w:cs="Tahoma"/>
              </w:rPr>
            </w:pPr>
          </w:p>
        </w:tc>
      </w:tr>
      <w:tr w:rsidR="0015028C" w:rsidRPr="00847E30" w:rsidTr="0015028C">
        <w:trPr>
          <w:trHeight w:val="540"/>
        </w:trPr>
        <w:tc>
          <w:tcPr>
            <w:tcW w:w="1591" w:type="dxa"/>
          </w:tcPr>
          <w:p w:rsidR="0015028C" w:rsidRPr="00D00550" w:rsidRDefault="0015028C" w:rsidP="0015028C">
            <w:pPr>
              <w:rPr>
                <w:rFonts w:ascii="Tahoma" w:hAnsi="Tahoma" w:cs="Tahoma"/>
              </w:rPr>
            </w:pPr>
            <w:r>
              <w:rPr>
                <w:rFonts w:ascii="Tahoma" w:hAnsi="Tahoma" w:cs="Tahoma"/>
              </w:rPr>
              <w:t>Action</w:t>
            </w:r>
          </w:p>
        </w:tc>
        <w:tc>
          <w:tcPr>
            <w:tcW w:w="628" w:type="dxa"/>
          </w:tcPr>
          <w:p w:rsidR="0015028C" w:rsidRDefault="00FE05DA" w:rsidP="0015028C">
            <w:pPr>
              <w:rPr>
                <w:rFonts w:ascii="Tahoma" w:hAnsi="Tahoma" w:cs="Tahoma"/>
              </w:rPr>
            </w:pPr>
            <w:r>
              <w:rPr>
                <w:rFonts w:ascii="Tahoma" w:hAnsi="Tahoma" w:cs="Tahoma"/>
              </w:rPr>
              <w:t>12</w:t>
            </w:r>
            <w:r w:rsidR="0015028C">
              <w:rPr>
                <w:rFonts w:ascii="Tahoma" w:hAnsi="Tahoma" w:cs="Tahoma"/>
              </w:rPr>
              <w:t>.</w:t>
            </w:r>
          </w:p>
        </w:tc>
        <w:tc>
          <w:tcPr>
            <w:tcW w:w="8460" w:type="dxa"/>
          </w:tcPr>
          <w:p w:rsidR="0015028C" w:rsidRPr="00D00550" w:rsidRDefault="0015028C" w:rsidP="0015028C">
            <w:pPr>
              <w:rPr>
                <w:rFonts w:ascii="Tahoma" w:hAnsi="Tahoma" w:cs="Tahoma"/>
              </w:rPr>
            </w:pPr>
            <w:r>
              <w:rPr>
                <w:rFonts w:ascii="Tahoma" w:hAnsi="Tahoma" w:cs="Tahoma"/>
              </w:rPr>
              <w:t>Adjournment</w:t>
            </w:r>
          </w:p>
        </w:tc>
      </w:tr>
    </w:tbl>
    <w:p w:rsidR="0005655C" w:rsidRPr="00FF1DD0" w:rsidRDefault="0005655C" w:rsidP="0015028C">
      <w:pPr>
        <w:rPr>
          <w:i/>
          <w:iCs/>
        </w:rPr>
      </w:pPr>
    </w:p>
    <w:sectPr w:rsidR="0005655C" w:rsidRPr="00FF1DD0" w:rsidSect="00AE66F9">
      <w:headerReference w:type="default" r:id="rId8"/>
      <w:footerReference w:type="first" r:id="rId9"/>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31E" w:rsidRDefault="0035631E">
      <w:r>
        <w:separator/>
      </w:r>
    </w:p>
  </w:endnote>
  <w:endnote w:type="continuationSeparator" w:id="0">
    <w:p w:rsidR="0035631E" w:rsidRDefault="0035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31E" w:rsidRDefault="0035631E">
      <w:r>
        <w:separator/>
      </w:r>
    </w:p>
  </w:footnote>
  <w:footnote w:type="continuationSeparator" w:id="0">
    <w:p w:rsidR="0035631E" w:rsidRDefault="00356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830EAE">
    <w:pPr>
      <w:jc w:val="center"/>
      <w:rPr>
        <w:b/>
      </w:rPr>
    </w:pPr>
    <w:r>
      <w:rPr>
        <w:b/>
      </w:rPr>
      <w:t>A</w:t>
    </w:r>
    <w:r w:rsidRPr="00F9371C">
      <w:rPr>
        <w:b/>
      </w:rPr>
      <w:t>NTELOPE VALLEY MOSQUITO and VECTOR CONTROL DISTRICT</w:t>
    </w:r>
  </w:p>
  <w:p w:rsidR="0098026F" w:rsidRDefault="009071B1" w:rsidP="00E96CEE">
    <w:pPr>
      <w:jc w:val="center"/>
      <w:rPr>
        <w:b/>
      </w:rPr>
    </w:pPr>
    <w:r>
      <w:rPr>
        <w:b/>
      </w:rPr>
      <w:t xml:space="preserve"> </w:t>
    </w:r>
    <w:r w:rsidR="00B20A18">
      <w:rPr>
        <w:b/>
      </w:rPr>
      <w:t>4</w:t>
    </w:r>
    <w:r w:rsidR="002F3382">
      <w:rPr>
        <w:b/>
      </w:rPr>
      <w:t>4</w:t>
    </w:r>
    <w:r w:rsidR="0015028C">
      <w:rPr>
        <w:b/>
      </w:rPr>
      <w:t>7</w:t>
    </w:r>
    <w:r w:rsidR="00890684" w:rsidRPr="00890684">
      <w:rPr>
        <w:b/>
        <w:vertAlign w:val="superscript"/>
      </w:rPr>
      <w:t>th</w:t>
    </w:r>
    <w:r w:rsidR="00890684">
      <w:rPr>
        <w:b/>
      </w:rPr>
      <w:t xml:space="preserve"> </w:t>
    </w:r>
    <w:r w:rsidR="0098026F">
      <w:rPr>
        <w:b/>
      </w:rPr>
      <w:t>MEETING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98026F" w:rsidRDefault="0015028C" w:rsidP="0015028C">
    <w:pPr>
      <w:jc w:val="center"/>
      <w:rPr>
        <w:b/>
      </w:rPr>
    </w:pPr>
    <w:r>
      <w:rPr>
        <w:b/>
      </w:rPr>
      <w:t>APRIL</w:t>
    </w:r>
    <w:r w:rsidR="000808F2">
      <w:rPr>
        <w:b/>
      </w:rPr>
      <w:t xml:space="preserve"> </w:t>
    </w:r>
    <w:r>
      <w:rPr>
        <w:b/>
      </w:rPr>
      <w:t>20</w:t>
    </w:r>
    <w:r w:rsidR="00B17307">
      <w:rPr>
        <w:b/>
      </w:rPr>
      <w:t>, 20</w:t>
    </w:r>
    <w:r w:rsidR="00C9020B">
      <w:rPr>
        <w:b/>
      </w:rPr>
      <w:t>2</w:t>
    </w:r>
    <w:r w:rsidR="00890684">
      <w:rPr>
        <w:b/>
      </w:rPr>
      <w:t>3</w:t>
    </w:r>
  </w:p>
  <w:p w:rsidR="00FD491D" w:rsidRDefault="00FD491D" w:rsidP="00952094">
    <w:pPr>
      <w:jc w:val="center"/>
      <w:rPr>
        <w:b/>
      </w:rPr>
    </w:pPr>
  </w:p>
  <w:p w:rsidR="004A56F4" w:rsidRDefault="000B45DB" w:rsidP="000B45DB">
    <w:pPr>
      <w:jc w:val="center"/>
      <w:rPr>
        <w:b/>
      </w:rPr>
    </w:pPr>
    <w:r>
      <w:rPr>
        <w:b/>
      </w:rPr>
      <w:t>4</w:t>
    </w:r>
    <w:r w:rsidR="004A56F4">
      <w:rPr>
        <w:b/>
      </w:rPr>
      <w:t>:</w:t>
    </w:r>
    <w:r>
      <w:rPr>
        <w:b/>
      </w:rPr>
      <w:t>0</w:t>
    </w:r>
    <w:r w:rsidR="004A56F4">
      <w:rPr>
        <w:b/>
      </w:rPr>
      <w:t>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8D53FE" w:rsidRPr="00F30FFC" w:rsidRDefault="008D53FE" w:rsidP="008D53FE">
    <w:pPr>
      <w:pStyle w:val="Head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CC56552"/>
    <w:multiLevelType w:val="hybridMultilevel"/>
    <w:tmpl w:val="B3A0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1"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C673295"/>
    <w:multiLevelType w:val="hybridMultilevel"/>
    <w:tmpl w:val="4C8857CE"/>
    <w:lvl w:ilvl="0" w:tplc="E242A214">
      <w:start w:val="6"/>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6"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399C5170"/>
    <w:multiLevelType w:val="hybridMultilevel"/>
    <w:tmpl w:val="4B16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20"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3"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4"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6"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7"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15:restartNumberingAfterBreak="0">
    <w:nsid w:val="5AB33C35"/>
    <w:multiLevelType w:val="hybridMultilevel"/>
    <w:tmpl w:val="EE3043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30"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2"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33"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4"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9"/>
  </w:num>
  <w:num w:numId="2">
    <w:abstractNumId w:val="4"/>
  </w:num>
  <w:num w:numId="3">
    <w:abstractNumId w:val="34"/>
  </w:num>
  <w:num w:numId="4">
    <w:abstractNumId w:val="27"/>
  </w:num>
  <w:num w:numId="5">
    <w:abstractNumId w:val="31"/>
  </w:num>
  <w:num w:numId="6">
    <w:abstractNumId w:val="6"/>
  </w:num>
  <w:num w:numId="7">
    <w:abstractNumId w:val="29"/>
  </w:num>
  <w:num w:numId="8">
    <w:abstractNumId w:val="0"/>
  </w:num>
  <w:num w:numId="9">
    <w:abstractNumId w:val="26"/>
  </w:num>
  <w:num w:numId="10">
    <w:abstractNumId w:val="15"/>
  </w:num>
  <w:num w:numId="11">
    <w:abstractNumId w:val="32"/>
  </w:num>
  <w:num w:numId="12">
    <w:abstractNumId w:val="3"/>
  </w:num>
  <w:num w:numId="13">
    <w:abstractNumId w:val="23"/>
  </w:num>
  <w:num w:numId="14">
    <w:abstractNumId w:val="5"/>
  </w:num>
  <w:num w:numId="15">
    <w:abstractNumId w:val="21"/>
  </w:num>
  <w:num w:numId="16">
    <w:abstractNumId w:val="9"/>
  </w:num>
  <w:num w:numId="17">
    <w:abstractNumId w:val="7"/>
  </w:num>
  <w:num w:numId="18">
    <w:abstractNumId w:val="11"/>
  </w:num>
  <w:num w:numId="19">
    <w:abstractNumId w:val="2"/>
  </w:num>
  <w:num w:numId="20">
    <w:abstractNumId w:val="25"/>
  </w:num>
  <w:num w:numId="21">
    <w:abstractNumId w:val="22"/>
  </w:num>
  <w:num w:numId="22">
    <w:abstractNumId w:val="10"/>
  </w:num>
  <w:num w:numId="23">
    <w:abstractNumId w:val="33"/>
  </w:num>
  <w:num w:numId="24">
    <w:abstractNumId w:val="1"/>
  </w:num>
  <w:num w:numId="25">
    <w:abstractNumId w:val="13"/>
  </w:num>
  <w:num w:numId="26">
    <w:abstractNumId w:val="24"/>
  </w:num>
  <w:num w:numId="27">
    <w:abstractNumId w:val="18"/>
  </w:num>
  <w:num w:numId="28">
    <w:abstractNumId w:val="30"/>
  </w:num>
  <w:num w:numId="29">
    <w:abstractNumId w:val="20"/>
  </w:num>
  <w:num w:numId="30">
    <w:abstractNumId w:val="16"/>
  </w:num>
  <w:num w:numId="31">
    <w:abstractNumId w:val="14"/>
  </w:num>
  <w:num w:numId="32">
    <w:abstractNumId w:val="28"/>
  </w:num>
  <w:num w:numId="33">
    <w:abstractNumId w:val="17"/>
  </w:num>
  <w:num w:numId="34">
    <w:abstractNumId w:val="8"/>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04A71"/>
    <w:rsid w:val="000113E7"/>
    <w:rsid w:val="000132BF"/>
    <w:rsid w:val="00015710"/>
    <w:rsid w:val="00015C3E"/>
    <w:rsid w:val="00016EED"/>
    <w:rsid w:val="00026214"/>
    <w:rsid w:val="00027AFD"/>
    <w:rsid w:val="00033FB0"/>
    <w:rsid w:val="0003659E"/>
    <w:rsid w:val="0003702C"/>
    <w:rsid w:val="00037E38"/>
    <w:rsid w:val="00040F12"/>
    <w:rsid w:val="00041D64"/>
    <w:rsid w:val="00041E7E"/>
    <w:rsid w:val="00042538"/>
    <w:rsid w:val="00045368"/>
    <w:rsid w:val="000465BA"/>
    <w:rsid w:val="0004730E"/>
    <w:rsid w:val="00047DEE"/>
    <w:rsid w:val="00051D9B"/>
    <w:rsid w:val="00052C85"/>
    <w:rsid w:val="00053FB3"/>
    <w:rsid w:val="00054008"/>
    <w:rsid w:val="0005655C"/>
    <w:rsid w:val="00056743"/>
    <w:rsid w:val="000613EF"/>
    <w:rsid w:val="00061D33"/>
    <w:rsid w:val="000658BB"/>
    <w:rsid w:val="0006640A"/>
    <w:rsid w:val="00067E9C"/>
    <w:rsid w:val="00070426"/>
    <w:rsid w:val="000736BB"/>
    <w:rsid w:val="00076F50"/>
    <w:rsid w:val="00077A96"/>
    <w:rsid w:val="000808F2"/>
    <w:rsid w:val="00083FAC"/>
    <w:rsid w:val="00085BF0"/>
    <w:rsid w:val="00085FCC"/>
    <w:rsid w:val="00086B9A"/>
    <w:rsid w:val="00087B43"/>
    <w:rsid w:val="00093C24"/>
    <w:rsid w:val="00095414"/>
    <w:rsid w:val="000A12E1"/>
    <w:rsid w:val="000A15CB"/>
    <w:rsid w:val="000A1A4B"/>
    <w:rsid w:val="000A1C43"/>
    <w:rsid w:val="000A2F89"/>
    <w:rsid w:val="000A5C77"/>
    <w:rsid w:val="000A5E6E"/>
    <w:rsid w:val="000A6027"/>
    <w:rsid w:val="000B45DB"/>
    <w:rsid w:val="000B51FC"/>
    <w:rsid w:val="000B588F"/>
    <w:rsid w:val="000B65C6"/>
    <w:rsid w:val="000C0889"/>
    <w:rsid w:val="000C2238"/>
    <w:rsid w:val="000C28C3"/>
    <w:rsid w:val="000C47DF"/>
    <w:rsid w:val="000C5CA8"/>
    <w:rsid w:val="000C5FC2"/>
    <w:rsid w:val="000D2AF3"/>
    <w:rsid w:val="000D3280"/>
    <w:rsid w:val="000D415F"/>
    <w:rsid w:val="000D6423"/>
    <w:rsid w:val="000E0A28"/>
    <w:rsid w:val="000E0C77"/>
    <w:rsid w:val="000E63A3"/>
    <w:rsid w:val="000E641A"/>
    <w:rsid w:val="000F1B1F"/>
    <w:rsid w:val="000F2772"/>
    <w:rsid w:val="000F3742"/>
    <w:rsid w:val="000F5D48"/>
    <w:rsid w:val="000F600B"/>
    <w:rsid w:val="00100A92"/>
    <w:rsid w:val="00100D30"/>
    <w:rsid w:val="00102151"/>
    <w:rsid w:val="00104FD5"/>
    <w:rsid w:val="00105344"/>
    <w:rsid w:val="001056E5"/>
    <w:rsid w:val="00107424"/>
    <w:rsid w:val="00107719"/>
    <w:rsid w:val="00110126"/>
    <w:rsid w:val="0011209D"/>
    <w:rsid w:val="001127E6"/>
    <w:rsid w:val="001151D9"/>
    <w:rsid w:val="00116C29"/>
    <w:rsid w:val="0011746F"/>
    <w:rsid w:val="00117F7D"/>
    <w:rsid w:val="0012046F"/>
    <w:rsid w:val="00120FA7"/>
    <w:rsid w:val="00121348"/>
    <w:rsid w:val="00122A38"/>
    <w:rsid w:val="00123A39"/>
    <w:rsid w:val="0012517D"/>
    <w:rsid w:val="00126C52"/>
    <w:rsid w:val="00130737"/>
    <w:rsid w:val="0013104F"/>
    <w:rsid w:val="0013149D"/>
    <w:rsid w:val="001316E4"/>
    <w:rsid w:val="001337F2"/>
    <w:rsid w:val="00133DD3"/>
    <w:rsid w:val="00134F5D"/>
    <w:rsid w:val="001376B2"/>
    <w:rsid w:val="00141120"/>
    <w:rsid w:val="001429FC"/>
    <w:rsid w:val="001434DF"/>
    <w:rsid w:val="00143F00"/>
    <w:rsid w:val="001445BE"/>
    <w:rsid w:val="00146F84"/>
    <w:rsid w:val="0015028C"/>
    <w:rsid w:val="00151124"/>
    <w:rsid w:val="00151C3F"/>
    <w:rsid w:val="001520BC"/>
    <w:rsid w:val="0015383A"/>
    <w:rsid w:val="0015696B"/>
    <w:rsid w:val="00160C6D"/>
    <w:rsid w:val="00160E71"/>
    <w:rsid w:val="00162BAC"/>
    <w:rsid w:val="00162EF7"/>
    <w:rsid w:val="00163CC1"/>
    <w:rsid w:val="001645D9"/>
    <w:rsid w:val="001655AE"/>
    <w:rsid w:val="00166F06"/>
    <w:rsid w:val="001705CA"/>
    <w:rsid w:val="00170C3B"/>
    <w:rsid w:val="00170FE8"/>
    <w:rsid w:val="001715B2"/>
    <w:rsid w:val="00171799"/>
    <w:rsid w:val="00176675"/>
    <w:rsid w:val="00180450"/>
    <w:rsid w:val="00182010"/>
    <w:rsid w:val="00182068"/>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E0A"/>
    <w:rsid w:val="001D49ED"/>
    <w:rsid w:val="001D4F1E"/>
    <w:rsid w:val="001E1272"/>
    <w:rsid w:val="001E2459"/>
    <w:rsid w:val="001E7710"/>
    <w:rsid w:val="001F006B"/>
    <w:rsid w:val="001F173B"/>
    <w:rsid w:val="001F4361"/>
    <w:rsid w:val="001F5180"/>
    <w:rsid w:val="001F53AC"/>
    <w:rsid w:val="001F695D"/>
    <w:rsid w:val="001F6C13"/>
    <w:rsid w:val="001F71B4"/>
    <w:rsid w:val="00201ADC"/>
    <w:rsid w:val="0020269E"/>
    <w:rsid w:val="00202F85"/>
    <w:rsid w:val="002034B3"/>
    <w:rsid w:val="00203E4A"/>
    <w:rsid w:val="002048A1"/>
    <w:rsid w:val="00204AF5"/>
    <w:rsid w:val="00207378"/>
    <w:rsid w:val="00207583"/>
    <w:rsid w:val="00210E47"/>
    <w:rsid w:val="002119A4"/>
    <w:rsid w:val="0021383A"/>
    <w:rsid w:val="00216104"/>
    <w:rsid w:val="00217C19"/>
    <w:rsid w:val="00225085"/>
    <w:rsid w:val="00230008"/>
    <w:rsid w:val="00230360"/>
    <w:rsid w:val="00230D44"/>
    <w:rsid w:val="002321C9"/>
    <w:rsid w:val="00232A0B"/>
    <w:rsid w:val="00233414"/>
    <w:rsid w:val="002336D9"/>
    <w:rsid w:val="00233C7C"/>
    <w:rsid w:val="00235E70"/>
    <w:rsid w:val="00236E5A"/>
    <w:rsid w:val="00241089"/>
    <w:rsid w:val="002419BD"/>
    <w:rsid w:val="00242DFC"/>
    <w:rsid w:val="00244281"/>
    <w:rsid w:val="00246964"/>
    <w:rsid w:val="002504C6"/>
    <w:rsid w:val="00251D32"/>
    <w:rsid w:val="0025242E"/>
    <w:rsid w:val="00252724"/>
    <w:rsid w:val="00252C61"/>
    <w:rsid w:val="002547CD"/>
    <w:rsid w:val="00255A53"/>
    <w:rsid w:val="00256312"/>
    <w:rsid w:val="002622D5"/>
    <w:rsid w:val="00263AFD"/>
    <w:rsid w:val="00263F22"/>
    <w:rsid w:val="00264767"/>
    <w:rsid w:val="0026684E"/>
    <w:rsid w:val="00267D5A"/>
    <w:rsid w:val="00273186"/>
    <w:rsid w:val="002753D1"/>
    <w:rsid w:val="00276EBF"/>
    <w:rsid w:val="00282C8D"/>
    <w:rsid w:val="00290E23"/>
    <w:rsid w:val="0029107F"/>
    <w:rsid w:val="00292FD5"/>
    <w:rsid w:val="0029375D"/>
    <w:rsid w:val="002939FD"/>
    <w:rsid w:val="00296BFF"/>
    <w:rsid w:val="002A083B"/>
    <w:rsid w:val="002A42A9"/>
    <w:rsid w:val="002A687F"/>
    <w:rsid w:val="002A6D33"/>
    <w:rsid w:val="002B30D5"/>
    <w:rsid w:val="002B63EC"/>
    <w:rsid w:val="002C2444"/>
    <w:rsid w:val="002C30DE"/>
    <w:rsid w:val="002C3237"/>
    <w:rsid w:val="002C34E5"/>
    <w:rsid w:val="002C54CE"/>
    <w:rsid w:val="002C6B4E"/>
    <w:rsid w:val="002C77C7"/>
    <w:rsid w:val="002D1ABC"/>
    <w:rsid w:val="002D3282"/>
    <w:rsid w:val="002D352A"/>
    <w:rsid w:val="002D3921"/>
    <w:rsid w:val="002D412E"/>
    <w:rsid w:val="002D4E63"/>
    <w:rsid w:val="002D5225"/>
    <w:rsid w:val="002D52E6"/>
    <w:rsid w:val="002D5686"/>
    <w:rsid w:val="002D79F3"/>
    <w:rsid w:val="002D7B2E"/>
    <w:rsid w:val="002E0BA5"/>
    <w:rsid w:val="002E2777"/>
    <w:rsid w:val="002E428D"/>
    <w:rsid w:val="002E5EC9"/>
    <w:rsid w:val="002F26DB"/>
    <w:rsid w:val="002F3382"/>
    <w:rsid w:val="00300FF5"/>
    <w:rsid w:val="003048E6"/>
    <w:rsid w:val="00305660"/>
    <w:rsid w:val="0030589C"/>
    <w:rsid w:val="00306E04"/>
    <w:rsid w:val="00307008"/>
    <w:rsid w:val="003071D6"/>
    <w:rsid w:val="00307B83"/>
    <w:rsid w:val="00310D12"/>
    <w:rsid w:val="00312A3A"/>
    <w:rsid w:val="00313FD6"/>
    <w:rsid w:val="00315A50"/>
    <w:rsid w:val="0031767A"/>
    <w:rsid w:val="00317F06"/>
    <w:rsid w:val="003226DC"/>
    <w:rsid w:val="003241D8"/>
    <w:rsid w:val="00324A4C"/>
    <w:rsid w:val="003268BB"/>
    <w:rsid w:val="00330355"/>
    <w:rsid w:val="00330865"/>
    <w:rsid w:val="00332305"/>
    <w:rsid w:val="003324E9"/>
    <w:rsid w:val="003353F5"/>
    <w:rsid w:val="00336E91"/>
    <w:rsid w:val="00337A40"/>
    <w:rsid w:val="00337A8D"/>
    <w:rsid w:val="00343429"/>
    <w:rsid w:val="0034491A"/>
    <w:rsid w:val="00347A21"/>
    <w:rsid w:val="00351D7A"/>
    <w:rsid w:val="00353FB5"/>
    <w:rsid w:val="0035631E"/>
    <w:rsid w:val="00356D8D"/>
    <w:rsid w:val="00357F3C"/>
    <w:rsid w:val="0036155C"/>
    <w:rsid w:val="0036334A"/>
    <w:rsid w:val="0036594B"/>
    <w:rsid w:val="00367CCA"/>
    <w:rsid w:val="00367EAF"/>
    <w:rsid w:val="00370CE5"/>
    <w:rsid w:val="00372436"/>
    <w:rsid w:val="00375630"/>
    <w:rsid w:val="00377B90"/>
    <w:rsid w:val="003804FF"/>
    <w:rsid w:val="00380B6A"/>
    <w:rsid w:val="00382673"/>
    <w:rsid w:val="00382CB4"/>
    <w:rsid w:val="00387C52"/>
    <w:rsid w:val="00390893"/>
    <w:rsid w:val="003915AC"/>
    <w:rsid w:val="00392271"/>
    <w:rsid w:val="00392FC8"/>
    <w:rsid w:val="003942B5"/>
    <w:rsid w:val="00395D75"/>
    <w:rsid w:val="00397A74"/>
    <w:rsid w:val="003A061C"/>
    <w:rsid w:val="003A6621"/>
    <w:rsid w:val="003A6E89"/>
    <w:rsid w:val="003A7278"/>
    <w:rsid w:val="003B0780"/>
    <w:rsid w:val="003B20EC"/>
    <w:rsid w:val="003B2713"/>
    <w:rsid w:val="003B4CCD"/>
    <w:rsid w:val="003B69CB"/>
    <w:rsid w:val="003B6E36"/>
    <w:rsid w:val="003C068D"/>
    <w:rsid w:val="003C0927"/>
    <w:rsid w:val="003C4EE7"/>
    <w:rsid w:val="003C6841"/>
    <w:rsid w:val="003C745D"/>
    <w:rsid w:val="003C7F1C"/>
    <w:rsid w:val="003D097C"/>
    <w:rsid w:val="003D208F"/>
    <w:rsid w:val="003D2527"/>
    <w:rsid w:val="003D2B08"/>
    <w:rsid w:val="003D2EF2"/>
    <w:rsid w:val="003D4174"/>
    <w:rsid w:val="003D5213"/>
    <w:rsid w:val="003D5997"/>
    <w:rsid w:val="003D6521"/>
    <w:rsid w:val="003E26F2"/>
    <w:rsid w:val="003E4795"/>
    <w:rsid w:val="003F0AF2"/>
    <w:rsid w:val="003F0B23"/>
    <w:rsid w:val="003F37AA"/>
    <w:rsid w:val="003F44B7"/>
    <w:rsid w:val="003F48F9"/>
    <w:rsid w:val="003F6857"/>
    <w:rsid w:val="00400DBF"/>
    <w:rsid w:val="004021A3"/>
    <w:rsid w:val="00402250"/>
    <w:rsid w:val="00402B88"/>
    <w:rsid w:val="004031BB"/>
    <w:rsid w:val="00403553"/>
    <w:rsid w:val="00403B09"/>
    <w:rsid w:val="004055AC"/>
    <w:rsid w:val="00406AF8"/>
    <w:rsid w:val="004075A0"/>
    <w:rsid w:val="0041245F"/>
    <w:rsid w:val="00413403"/>
    <w:rsid w:val="00414A79"/>
    <w:rsid w:val="00421667"/>
    <w:rsid w:val="00425988"/>
    <w:rsid w:val="0042766E"/>
    <w:rsid w:val="004302B2"/>
    <w:rsid w:val="00430B6A"/>
    <w:rsid w:val="00431E98"/>
    <w:rsid w:val="00434F32"/>
    <w:rsid w:val="004374AF"/>
    <w:rsid w:val="004401FC"/>
    <w:rsid w:val="00442876"/>
    <w:rsid w:val="00442EE4"/>
    <w:rsid w:val="004432D1"/>
    <w:rsid w:val="00443B0C"/>
    <w:rsid w:val="004502B1"/>
    <w:rsid w:val="00450919"/>
    <w:rsid w:val="00450E98"/>
    <w:rsid w:val="00450F71"/>
    <w:rsid w:val="00451101"/>
    <w:rsid w:val="00451E79"/>
    <w:rsid w:val="00453A03"/>
    <w:rsid w:val="00453B54"/>
    <w:rsid w:val="00453C50"/>
    <w:rsid w:val="00455DD3"/>
    <w:rsid w:val="0046216D"/>
    <w:rsid w:val="00464C5F"/>
    <w:rsid w:val="004660FE"/>
    <w:rsid w:val="00466BEA"/>
    <w:rsid w:val="00467B82"/>
    <w:rsid w:val="00470153"/>
    <w:rsid w:val="0047222D"/>
    <w:rsid w:val="00472DB1"/>
    <w:rsid w:val="0047319F"/>
    <w:rsid w:val="004736C4"/>
    <w:rsid w:val="00474EC2"/>
    <w:rsid w:val="0047543E"/>
    <w:rsid w:val="00475467"/>
    <w:rsid w:val="00476585"/>
    <w:rsid w:val="0048130B"/>
    <w:rsid w:val="00481FF7"/>
    <w:rsid w:val="00483231"/>
    <w:rsid w:val="00483DC3"/>
    <w:rsid w:val="00483ED1"/>
    <w:rsid w:val="004850BA"/>
    <w:rsid w:val="004854FB"/>
    <w:rsid w:val="004863AC"/>
    <w:rsid w:val="00487534"/>
    <w:rsid w:val="00487D34"/>
    <w:rsid w:val="00492E34"/>
    <w:rsid w:val="0049360E"/>
    <w:rsid w:val="004959DB"/>
    <w:rsid w:val="0049672D"/>
    <w:rsid w:val="00496941"/>
    <w:rsid w:val="00497381"/>
    <w:rsid w:val="0049793A"/>
    <w:rsid w:val="004A1A8F"/>
    <w:rsid w:val="004A1E2F"/>
    <w:rsid w:val="004A2ACA"/>
    <w:rsid w:val="004A3995"/>
    <w:rsid w:val="004A3F17"/>
    <w:rsid w:val="004A4A5C"/>
    <w:rsid w:val="004A4CE9"/>
    <w:rsid w:val="004A56F4"/>
    <w:rsid w:val="004A5CAF"/>
    <w:rsid w:val="004B2DD5"/>
    <w:rsid w:val="004B5B8B"/>
    <w:rsid w:val="004B7E61"/>
    <w:rsid w:val="004C042F"/>
    <w:rsid w:val="004C1DE3"/>
    <w:rsid w:val="004C3A6D"/>
    <w:rsid w:val="004C3CD8"/>
    <w:rsid w:val="004D0346"/>
    <w:rsid w:val="004D129F"/>
    <w:rsid w:val="004D220C"/>
    <w:rsid w:val="004D2BCA"/>
    <w:rsid w:val="004D34EE"/>
    <w:rsid w:val="004D3FF0"/>
    <w:rsid w:val="004D4EE6"/>
    <w:rsid w:val="004D59F0"/>
    <w:rsid w:val="004D60FD"/>
    <w:rsid w:val="004D7169"/>
    <w:rsid w:val="004E056C"/>
    <w:rsid w:val="004E1AE0"/>
    <w:rsid w:val="004E7B35"/>
    <w:rsid w:val="004F11D6"/>
    <w:rsid w:val="004F257F"/>
    <w:rsid w:val="004F310B"/>
    <w:rsid w:val="004F4436"/>
    <w:rsid w:val="004F4EA8"/>
    <w:rsid w:val="004F5B14"/>
    <w:rsid w:val="0050051B"/>
    <w:rsid w:val="005038DB"/>
    <w:rsid w:val="0050570A"/>
    <w:rsid w:val="0050639E"/>
    <w:rsid w:val="005135B9"/>
    <w:rsid w:val="00514D8D"/>
    <w:rsid w:val="00515C3F"/>
    <w:rsid w:val="00515F14"/>
    <w:rsid w:val="00517915"/>
    <w:rsid w:val="00520674"/>
    <w:rsid w:val="00522A99"/>
    <w:rsid w:val="0052655C"/>
    <w:rsid w:val="005315D2"/>
    <w:rsid w:val="005316FE"/>
    <w:rsid w:val="00531A95"/>
    <w:rsid w:val="005328D2"/>
    <w:rsid w:val="0053318D"/>
    <w:rsid w:val="0053629C"/>
    <w:rsid w:val="00541AB7"/>
    <w:rsid w:val="00542AF9"/>
    <w:rsid w:val="00544A11"/>
    <w:rsid w:val="0054599C"/>
    <w:rsid w:val="00546254"/>
    <w:rsid w:val="00550F4A"/>
    <w:rsid w:val="00554167"/>
    <w:rsid w:val="00555958"/>
    <w:rsid w:val="00555C37"/>
    <w:rsid w:val="005566B8"/>
    <w:rsid w:val="0056066E"/>
    <w:rsid w:val="0056109B"/>
    <w:rsid w:val="00561CC6"/>
    <w:rsid w:val="005623BB"/>
    <w:rsid w:val="0056285A"/>
    <w:rsid w:val="005636A9"/>
    <w:rsid w:val="005671B4"/>
    <w:rsid w:val="0056725D"/>
    <w:rsid w:val="00573CAC"/>
    <w:rsid w:val="005779B4"/>
    <w:rsid w:val="00581FBC"/>
    <w:rsid w:val="005835B7"/>
    <w:rsid w:val="00586E76"/>
    <w:rsid w:val="00587934"/>
    <w:rsid w:val="005908DA"/>
    <w:rsid w:val="005912F8"/>
    <w:rsid w:val="005923F8"/>
    <w:rsid w:val="005938EE"/>
    <w:rsid w:val="00596319"/>
    <w:rsid w:val="005A1B4F"/>
    <w:rsid w:val="005A1B6B"/>
    <w:rsid w:val="005A2835"/>
    <w:rsid w:val="005A6227"/>
    <w:rsid w:val="005A6BC4"/>
    <w:rsid w:val="005A6D82"/>
    <w:rsid w:val="005B0EDA"/>
    <w:rsid w:val="005B123B"/>
    <w:rsid w:val="005B2FBB"/>
    <w:rsid w:val="005B507F"/>
    <w:rsid w:val="005B5218"/>
    <w:rsid w:val="005B56E4"/>
    <w:rsid w:val="005B5B9F"/>
    <w:rsid w:val="005B5BB6"/>
    <w:rsid w:val="005B60EF"/>
    <w:rsid w:val="005C0F4A"/>
    <w:rsid w:val="005C1643"/>
    <w:rsid w:val="005C20FC"/>
    <w:rsid w:val="005C51E1"/>
    <w:rsid w:val="005C5CD3"/>
    <w:rsid w:val="005C78E0"/>
    <w:rsid w:val="005D3A7E"/>
    <w:rsid w:val="005D741A"/>
    <w:rsid w:val="005D7BF9"/>
    <w:rsid w:val="005E09DA"/>
    <w:rsid w:val="005E0FFD"/>
    <w:rsid w:val="005E2DB2"/>
    <w:rsid w:val="005E5B45"/>
    <w:rsid w:val="005E62FA"/>
    <w:rsid w:val="005F2332"/>
    <w:rsid w:val="005F3780"/>
    <w:rsid w:val="005F4345"/>
    <w:rsid w:val="005F5C83"/>
    <w:rsid w:val="0060073F"/>
    <w:rsid w:val="006010BB"/>
    <w:rsid w:val="006012A8"/>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4A47"/>
    <w:rsid w:val="006350F0"/>
    <w:rsid w:val="006352CE"/>
    <w:rsid w:val="00636868"/>
    <w:rsid w:val="00636B8E"/>
    <w:rsid w:val="00636E65"/>
    <w:rsid w:val="006433B3"/>
    <w:rsid w:val="006454A1"/>
    <w:rsid w:val="006474E2"/>
    <w:rsid w:val="0064759E"/>
    <w:rsid w:val="006517D6"/>
    <w:rsid w:val="00653C32"/>
    <w:rsid w:val="00654297"/>
    <w:rsid w:val="00654D20"/>
    <w:rsid w:val="00655830"/>
    <w:rsid w:val="00655C32"/>
    <w:rsid w:val="00655CCB"/>
    <w:rsid w:val="00655E72"/>
    <w:rsid w:val="00656C2E"/>
    <w:rsid w:val="00660632"/>
    <w:rsid w:val="0066164C"/>
    <w:rsid w:val="00662A83"/>
    <w:rsid w:val="0066529F"/>
    <w:rsid w:val="00665605"/>
    <w:rsid w:val="00666F64"/>
    <w:rsid w:val="00671754"/>
    <w:rsid w:val="00673BE5"/>
    <w:rsid w:val="00681AC9"/>
    <w:rsid w:val="006820F8"/>
    <w:rsid w:val="00682C55"/>
    <w:rsid w:val="0068650F"/>
    <w:rsid w:val="00686A1C"/>
    <w:rsid w:val="006873CB"/>
    <w:rsid w:val="00687D54"/>
    <w:rsid w:val="00690542"/>
    <w:rsid w:val="00691930"/>
    <w:rsid w:val="00692D14"/>
    <w:rsid w:val="00693EBB"/>
    <w:rsid w:val="0069504A"/>
    <w:rsid w:val="006952FE"/>
    <w:rsid w:val="00695F03"/>
    <w:rsid w:val="006A0118"/>
    <w:rsid w:val="006A21FA"/>
    <w:rsid w:val="006A2973"/>
    <w:rsid w:val="006A2C46"/>
    <w:rsid w:val="006A4198"/>
    <w:rsid w:val="006A55C9"/>
    <w:rsid w:val="006A742C"/>
    <w:rsid w:val="006A78E5"/>
    <w:rsid w:val="006B2F55"/>
    <w:rsid w:val="006B32F6"/>
    <w:rsid w:val="006B3A62"/>
    <w:rsid w:val="006B4E5C"/>
    <w:rsid w:val="006B73B0"/>
    <w:rsid w:val="006B7D45"/>
    <w:rsid w:val="006C07A7"/>
    <w:rsid w:val="006C1BF1"/>
    <w:rsid w:val="006C2438"/>
    <w:rsid w:val="006C2C92"/>
    <w:rsid w:val="006C6324"/>
    <w:rsid w:val="006D0F15"/>
    <w:rsid w:val="006D3D1C"/>
    <w:rsid w:val="006D4221"/>
    <w:rsid w:val="006D4954"/>
    <w:rsid w:val="006D4FD0"/>
    <w:rsid w:val="006E1144"/>
    <w:rsid w:val="006E1460"/>
    <w:rsid w:val="006E16FB"/>
    <w:rsid w:val="006E1C6B"/>
    <w:rsid w:val="006E7129"/>
    <w:rsid w:val="006E7945"/>
    <w:rsid w:val="006F07BC"/>
    <w:rsid w:val="006F3BDC"/>
    <w:rsid w:val="006F3FCB"/>
    <w:rsid w:val="006F7599"/>
    <w:rsid w:val="006F75F7"/>
    <w:rsid w:val="006F772B"/>
    <w:rsid w:val="007015EB"/>
    <w:rsid w:val="0070193D"/>
    <w:rsid w:val="00704EFD"/>
    <w:rsid w:val="00707149"/>
    <w:rsid w:val="007215D5"/>
    <w:rsid w:val="00723D66"/>
    <w:rsid w:val="00724ED6"/>
    <w:rsid w:val="00727288"/>
    <w:rsid w:val="00732116"/>
    <w:rsid w:val="007321E5"/>
    <w:rsid w:val="007347EE"/>
    <w:rsid w:val="00736AD0"/>
    <w:rsid w:val="00740D37"/>
    <w:rsid w:val="00741BDC"/>
    <w:rsid w:val="007444C9"/>
    <w:rsid w:val="0075039C"/>
    <w:rsid w:val="007506F9"/>
    <w:rsid w:val="00750F93"/>
    <w:rsid w:val="00752B32"/>
    <w:rsid w:val="007567BB"/>
    <w:rsid w:val="00760589"/>
    <w:rsid w:val="00760E08"/>
    <w:rsid w:val="00761299"/>
    <w:rsid w:val="007621BE"/>
    <w:rsid w:val="007634B3"/>
    <w:rsid w:val="00763F38"/>
    <w:rsid w:val="00764C04"/>
    <w:rsid w:val="00766FB4"/>
    <w:rsid w:val="00767BF7"/>
    <w:rsid w:val="00777269"/>
    <w:rsid w:val="007804F6"/>
    <w:rsid w:val="00780B6F"/>
    <w:rsid w:val="00781AAA"/>
    <w:rsid w:val="00781FFA"/>
    <w:rsid w:val="0078408E"/>
    <w:rsid w:val="007854B4"/>
    <w:rsid w:val="00785CC9"/>
    <w:rsid w:val="00790E95"/>
    <w:rsid w:val="00790F86"/>
    <w:rsid w:val="00790FA3"/>
    <w:rsid w:val="007910FF"/>
    <w:rsid w:val="00792D5F"/>
    <w:rsid w:val="0079320A"/>
    <w:rsid w:val="0079402D"/>
    <w:rsid w:val="00795132"/>
    <w:rsid w:val="00795DA6"/>
    <w:rsid w:val="007A0470"/>
    <w:rsid w:val="007A0DB2"/>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D4C0D"/>
    <w:rsid w:val="007D7A61"/>
    <w:rsid w:val="007E0AD5"/>
    <w:rsid w:val="007E1496"/>
    <w:rsid w:val="007E2235"/>
    <w:rsid w:val="007E2BB2"/>
    <w:rsid w:val="007F0558"/>
    <w:rsid w:val="007F150B"/>
    <w:rsid w:val="007F1979"/>
    <w:rsid w:val="007F1FBE"/>
    <w:rsid w:val="007F2AC7"/>
    <w:rsid w:val="007F560F"/>
    <w:rsid w:val="007F7B5A"/>
    <w:rsid w:val="00800E82"/>
    <w:rsid w:val="008025CD"/>
    <w:rsid w:val="0080280D"/>
    <w:rsid w:val="008029C3"/>
    <w:rsid w:val="00802F0B"/>
    <w:rsid w:val="00802F20"/>
    <w:rsid w:val="00805100"/>
    <w:rsid w:val="008051D0"/>
    <w:rsid w:val="008113FA"/>
    <w:rsid w:val="00811438"/>
    <w:rsid w:val="00814992"/>
    <w:rsid w:val="0081601D"/>
    <w:rsid w:val="0081648A"/>
    <w:rsid w:val="008209FE"/>
    <w:rsid w:val="00821672"/>
    <w:rsid w:val="00822C58"/>
    <w:rsid w:val="008232CA"/>
    <w:rsid w:val="008247D0"/>
    <w:rsid w:val="008276FE"/>
    <w:rsid w:val="008304D8"/>
    <w:rsid w:val="00830B37"/>
    <w:rsid w:val="00830EAE"/>
    <w:rsid w:val="008336C6"/>
    <w:rsid w:val="0083407D"/>
    <w:rsid w:val="00834852"/>
    <w:rsid w:val="008355D4"/>
    <w:rsid w:val="00835FF9"/>
    <w:rsid w:val="008374D2"/>
    <w:rsid w:val="00842155"/>
    <w:rsid w:val="00843463"/>
    <w:rsid w:val="00843DAC"/>
    <w:rsid w:val="00844A8A"/>
    <w:rsid w:val="00847765"/>
    <w:rsid w:val="00847E30"/>
    <w:rsid w:val="00847FC6"/>
    <w:rsid w:val="00850D2B"/>
    <w:rsid w:val="00850FC6"/>
    <w:rsid w:val="00852269"/>
    <w:rsid w:val="0085464A"/>
    <w:rsid w:val="0085471C"/>
    <w:rsid w:val="00855E2D"/>
    <w:rsid w:val="0086159F"/>
    <w:rsid w:val="00862C02"/>
    <w:rsid w:val="00863B5F"/>
    <w:rsid w:val="0086654B"/>
    <w:rsid w:val="00867B91"/>
    <w:rsid w:val="00867D79"/>
    <w:rsid w:val="00870FB7"/>
    <w:rsid w:val="008739DA"/>
    <w:rsid w:val="0087469F"/>
    <w:rsid w:val="008748FA"/>
    <w:rsid w:val="00874C1A"/>
    <w:rsid w:val="00874E59"/>
    <w:rsid w:val="00875E19"/>
    <w:rsid w:val="00877777"/>
    <w:rsid w:val="00877B47"/>
    <w:rsid w:val="00880836"/>
    <w:rsid w:val="00881DE1"/>
    <w:rsid w:val="00885847"/>
    <w:rsid w:val="00885901"/>
    <w:rsid w:val="008861E0"/>
    <w:rsid w:val="00886A7A"/>
    <w:rsid w:val="00887F0F"/>
    <w:rsid w:val="00890684"/>
    <w:rsid w:val="00890A61"/>
    <w:rsid w:val="00891CC8"/>
    <w:rsid w:val="00891F9A"/>
    <w:rsid w:val="00892D2A"/>
    <w:rsid w:val="0089365A"/>
    <w:rsid w:val="008937FE"/>
    <w:rsid w:val="00896F9F"/>
    <w:rsid w:val="0089780B"/>
    <w:rsid w:val="00897828"/>
    <w:rsid w:val="008A0B92"/>
    <w:rsid w:val="008A12D0"/>
    <w:rsid w:val="008A15D3"/>
    <w:rsid w:val="008A19FB"/>
    <w:rsid w:val="008A1E9A"/>
    <w:rsid w:val="008A5C7A"/>
    <w:rsid w:val="008A6EFA"/>
    <w:rsid w:val="008A7BEB"/>
    <w:rsid w:val="008B09C9"/>
    <w:rsid w:val="008B0D7F"/>
    <w:rsid w:val="008B3262"/>
    <w:rsid w:val="008B3964"/>
    <w:rsid w:val="008B50FC"/>
    <w:rsid w:val="008C1F7F"/>
    <w:rsid w:val="008C2DEC"/>
    <w:rsid w:val="008C3292"/>
    <w:rsid w:val="008C3419"/>
    <w:rsid w:val="008C4744"/>
    <w:rsid w:val="008C6162"/>
    <w:rsid w:val="008D0C0E"/>
    <w:rsid w:val="008D1133"/>
    <w:rsid w:val="008D43C0"/>
    <w:rsid w:val="008D4F05"/>
    <w:rsid w:val="008D53FE"/>
    <w:rsid w:val="008D56B4"/>
    <w:rsid w:val="008D5CE1"/>
    <w:rsid w:val="008D6038"/>
    <w:rsid w:val="008D6C43"/>
    <w:rsid w:val="008D7EEA"/>
    <w:rsid w:val="008E0791"/>
    <w:rsid w:val="008E0BFC"/>
    <w:rsid w:val="008E1915"/>
    <w:rsid w:val="008E19A0"/>
    <w:rsid w:val="008E7DAD"/>
    <w:rsid w:val="008F21B6"/>
    <w:rsid w:val="008F2B8B"/>
    <w:rsid w:val="00900113"/>
    <w:rsid w:val="009001D8"/>
    <w:rsid w:val="00902A58"/>
    <w:rsid w:val="00903775"/>
    <w:rsid w:val="00903CEE"/>
    <w:rsid w:val="00905874"/>
    <w:rsid w:val="009071B1"/>
    <w:rsid w:val="0091018F"/>
    <w:rsid w:val="00910F8A"/>
    <w:rsid w:val="00913DDB"/>
    <w:rsid w:val="00914463"/>
    <w:rsid w:val="009145E0"/>
    <w:rsid w:val="00914A49"/>
    <w:rsid w:val="00915D79"/>
    <w:rsid w:val="00921999"/>
    <w:rsid w:val="009222B3"/>
    <w:rsid w:val="00922A36"/>
    <w:rsid w:val="00923E1E"/>
    <w:rsid w:val="00925361"/>
    <w:rsid w:val="00925574"/>
    <w:rsid w:val="0092768C"/>
    <w:rsid w:val="00931445"/>
    <w:rsid w:val="009355EB"/>
    <w:rsid w:val="00935B99"/>
    <w:rsid w:val="009362BA"/>
    <w:rsid w:val="00940010"/>
    <w:rsid w:val="00940923"/>
    <w:rsid w:val="00941098"/>
    <w:rsid w:val="009429D6"/>
    <w:rsid w:val="0094368C"/>
    <w:rsid w:val="00944F0F"/>
    <w:rsid w:val="00945E6A"/>
    <w:rsid w:val="009465D3"/>
    <w:rsid w:val="00952094"/>
    <w:rsid w:val="0095211C"/>
    <w:rsid w:val="0095327B"/>
    <w:rsid w:val="009576D8"/>
    <w:rsid w:val="00961D87"/>
    <w:rsid w:val="00963761"/>
    <w:rsid w:val="00963A78"/>
    <w:rsid w:val="009645AC"/>
    <w:rsid w:val="00966935"/>
    <w:rsid w:val="00966E54"/>
    <w:rsid w:val="009670DD"/>
    <w:rsid w:val="00971E25"/>
    <w:rsid w:val="009741C2"/>
    <w:rsid w:val="0098026F"/>
    <w:rsid w:val="00981346"/>
    <w:rsid w:val="00981862"/>
    <w:rsid w:val="00982A75"/>
    <w:rsid w:val="009836BE"/>
    <w:rsid w:val="00985B87"/>
    <w:rsid w:val="00987D06"/>
    <w:rsid w:val="00987EE1"/>
    <w:rsid w:val="0099184E"/>
    <w:rsid w:val="00992B13"/>
    <w:rsid w:val="009950BC"/>
    <w:rsid w:val="009973C6"/>
    <w:rsid w:val="009A2F40"/>
    <w:rsid w:val="009A48C9"/>
    <w:rsid w:val="009A63C8"/>
    <w:rsid w:val="009A6625"/>
    <w:rsid w:val="009A6882"/>
    <w:rsid w:val="009A6B8F"/>
    <w:rsid w:val="009A7BD8"/>
    <w:rsid w:val="009B0D8E"/>
    <w:rsid w:val="009B2E0C"/>
    <w:rsid w:val="009B2FBB"/>
    <w:rsid w:val="009B3FCF"/>
    <w:rsid w:val="009B49AE"/>
    <w:rsid w:val="009B6E80"/>
    <w:rsid w:val="009B7E18"/>
    <w:rsid w:val="009C21A7"/>
    <w:rsid w:val="009C2C1E"/>
    <w:rsid w:val="009C681A"/>
    <w:rsid w:val="009D055A"/>
    <w:rsid w:val="009D3CFC"/>
    <w:rsid w:val="009D4326"/>
    <w:rsid w:val="009D4666"/>
    <w:rsid w:val="009D4F72"/>
    <w:rsid w:val="009D5B6A"/>
    <w:rsid w:val="009D616D"/>
    <w:rsid w:val="009D6831"/>
    <w:rsid w:val="009D690F"/>
    <w:rsid w:val="009E1256"/>
    <w:rsid w:val="009E1B22"/>
    <w:rsid w:val="009E2B51"/>
    <w:rsid w:val="009E539D"/>
    <w:rsid w:val="009E60AA"/>
    <w:rsid w:val="009E7A57"/>
    <w:rsid w:val="009E7CED"/>
    <w:rsid w:val="009F1038"/>
    <w:rsid w:val="009F1728"/>
    <w:rsid w:val="009F2E5C"/>
    <w:rsid w:val="009F64F0"/>
    <w:rsid w:val="009F6546"/>
    <w:rsid w:val="00A01F89"/>
    <w:rsid w:val="00A0535E"/>
    <w:rsid w:val="00A11D2F"/>
    <w:rsid w:val="00A12F4F"/>
    <w:rsid w:val="00A13402"/>
    <w:rsid w:val="00A1515F"/>
    <w:rsid w:val="00A151A6"/>
    <w:rsid w:val="00A17B4A"/>
    <w:rsid w:val="00A20AAF"/>
    <w:rsid w:val="00A20B3E"/>
    <w:rsid w:val="00A2269A"/>
    <w:rsid w:val="00A23091"/>
    <w:rsid w:val="00A24083"/>
    <w:rsid w:val="00A244AF"/>
    <w:rsid w:val="00A2657D"/>
    <w:rsid w:val="00A26D47"/>
    <w:rsid w:val="00A33E0C"/>
    <w:rsid w:val="00A37242"/>
    <w:rsid w:val="00A407B5"/>
    <w:rsid w:val="00A41901"/>
    <w:rsid w:val="00A44548"/>
    <w:rsid w:val="00A455D8"/>
    <w:rsid w:val="00A456AA"/>
    <w:rsid w:val="00A46729"/>
    <w:rsid w:val="00A46C92"/>
    <w:rsid w:val="00A4711B"/>
    <w:rsid w:val="00A5295B"/>
    <w:rsid w:val="00A53A44"/>
    <w:rsid w:val="00A56A48"/>
    <w:rsid w:val="00A56CDB"/>
    <w:rsid w:val="00A572A9"/>
    <w:rsid w:val="00A57330"/>
    <w:rsid w:val="00A61438"/>
    <w:rsid w:val="00A65E45"/>
    <w:rsid w:val="00A66F47"/>
    <w:rsid w:val="00A67902"/>
    <w:rsid w:val="00A766B3"/>
    <w:rsid w:val="00A77A44"/>
    <w:rsid w:val="00A77FFB"/>
    <w:rsid w:val="00A80A72"/>
    <w:rsid w:val="00A81C0B"/>
    <w:rsid w:val="00A834D2"/>
    <w:rsid w:val="00A910C4"/>
    <w:rsid w:val="00A91733"/>
    <w:rsid w:val="00A91BA0"/>
    <w:rsid w:val="00A9211C"/>
    <w:rsid w:val="00A9310C"/>
    <w:rsid w:val="00A962AC"/>
    <w:rsid w:val="00A97DAD"/>
    <w:rsid w:val="00AA56D1"/>
    <w:rsid w:val="00AA70B5"/>
    <w:rsid w:val="00AB130B"/>
    <w:rsid w:val="00AB1AF3"/>
    <w:rsid w:val="00AB223A"/>
    <w:rsid w:val="00AB4159"/>
    <w:rsid w:val="00AC1D44"/>
    <w:rsid w:val="00AC2248"/>
    <w:rsid w:val="00AC38E3"/>
    <w:rsid w:val="00AC79A7"/>
    <w:rsid w:val="00AC7F1F"/>
    <w:rsid w:val="00AD0B15"/>
    <w:rsid w:val="00AD1816"/>
    <w:rsid w:val="00AD2159"/>
    <w:rsid w:val="00AD295C"/>
    <w:rsid w:val="00AD3A1A"/>
    <w:rsid w:val="00AE224C"/>
    <w:rsid w:val="00AE297C"/>
    <w:rsid w:val="00AE4935"/>
    <w:rsid w:val="00AE66F9"/>
    <w:rsid w:val="00AF20E1"/>
    <w:rsid w:val="00AF2ABB"/>
    <w:rsid w:val="00AF2C23"/>
    <w:rsid w:val="00AF3382"/>
    <w:rsid w:val="00AF38EF"/>
    <w:rsid w:val="00AF66E9"/>
    <w:rsid w:val="00B00EA9"/>
    <w:rsid w:val="00B021F0"/>
    <w:rsid w:val="00B02C62"/>
    <w:rsid w:val="00B05080"/>
    <w:rsid w:val="00B074B5"/>
    <w:rsid w:val="00B075F9"/>
    <w:rsid w:val="00B109A4"/>
    <w:rsid w:val="00B10C65"/>
    <w:rsid w:val="00B1211C"/>
    <w:rsid w:val="00B133C4"/>
    <w:rsid w:val="00B16C82"/>
    <w:rsid w:val="00B17307"/>
    <w:rsid w:val="00B17332"/>
    <w:rsid w:val="00B17C77"/>
    <w:rsid w:val="00B207A7"/>
    <w:rsid w:val="00B20A18"/>
    <w:rsid w:val="00B210BA"/>
    <w:rsid w:val="00B227EC"/>
    <w:rsid w:val="00B2407B"/>
    <w:rsid w:val="00B252FF"/>
    <w:rsid w:val="00B27164"/>
    <w:rsid w:val="00B27C88"/>
    <w:rsid w:val="00B300C6"/>
    <w:rsid w:val="00B308E7"/>
    <w:rsid w:val="00B32968"/>
    <w:rsid w:val="00B32BA3"/>
    <w:rsid w:val="00B33F9B"/>
    <w:rsid w:val="00B34563"/>
    <w:rsid w:val="00B3483C"/>
    <w:rsid w:val="00B35554"/>
    <w:rsid w:val="00B3629F"/>
    <w:rsid w:val="00B3644A"/>
    <w:rsid w:val="00B3666A"/>
    <w:rsid w:val="00B40E3E"/>
    <w:rsid w:val="00B41AD5"/>
    <w:rsid w:val="00B43A2F"/>
    <w:rsid w:val="00B43DC6"/>
    <w:rsid w:val="00B44550"/>
    <w:rsid w:val="00B44644"/>
    <w:rsid w:val="00B46115"/>
    <w:rsid w:val="00B46625"/>
    <w:rsid w:val="00B474FC"/>
    <w:rsid w:val="00B47519"/>
    <w:rsid w:val="00B500B5"/>
    <w:rsid w:val="00B516B9"/>
    <w:rsid w:val="00B52C9B"/>
    <w:rsid w:val="00B53207"/>
    <w:rsid w:val="00B5367A"/>
    <w:rsid w:val="00B53933"/>
    <w:rsid w:val="00B54772"/>
    <w:rsid w:val="00B54BC5"/>
    <w:rsid w:val="00B56749"/>
    <w:rsid w:val="00B61236"/>
    <w:rsid w:val="00B643C5"/>
    <w:rsid w:val="00B6553D"/>
    <w:rsid w:val="00B65D76"/>
    <w:rsid w:val="00B67E4F"/>
    <w:rsid w:val="00B7106A"/>
    <w:rsid w:val="00B73FE3"/>
    <w:rsid w:val="00B74211"/>
    <w:rsid w:val="00B75E4B"/>
    <w:rsid w:val="00B762EE"/>
    <w:rsid w:val="00B76CF5"/>
    <w:rsid w:val="00B8029E"/>
    <w:rsid w:val="00B82122"/>
    <w:rsid w:val="00B83888"/>
    <w:rsid w:val="00B8443E"/>
    <w:rsid w:val="00B852E3"/>
    <w:rsid w:val="00B86B93"/>
    <w:rsid w:val="00B874BC"/>
    <w:rsid w:val="00B90AA0"/>
    <w:rsid w:val="00B90C83"/>
    <w:rsid w:val="00B94EF9"/>
    <w:rsid w:val="00B95F5C"/>
    <w:rsid w:val="00B97440"/>
    <w:rsid w:val="00BA01AE"/>
    <w:rsid w:val="00BA01E6"/>
    <w:rsid w:val="00BA1102"/>
    <w:rsid w:val="00BA35D5"/>
    <w:rsid w:val="00BA50E0"/>
    <w:rsid w:val="00BA51B3"/>
    <w:rsid w:val="00BA5A92"/>
    <w:rsid w:val="00BA5E38"/>
    <w:rsid w:val="00BB66BC"/>
    <w:rsid w:val="00BB673F"/>
    <w:rsid w:val="00BB714C"/>
    <w:rsid w:val="00BC03B4"/>
    <w:rsid w:val="00BC0858"/>
    <w:rsid w:val="00BC1944"/>
    <w:rsid w:val="00BC1D81"/>
    <w:rsid w:val="00BC2607"/>
    <w:rsid w:val="00BC3867"/>
    <w:rsid w:val="00BC4B04"/>
    <w:rsid w:val="00BC708C"/>
    <w:rsid w:val="00BC7CCF"/>
    <w:rsid w:val="00BC7E4F"/>
    <w:rsid w:val="00BD502F"/>
    <w:rsid w:val="00BD6804"/>
    <w:rsid w:val="00BE1D1E"/>
    <w:rsid w:val="00BE4B64"/>
    <w:rsid w:val="00BE5B84"/>
    <w:rsid w:val="00BE693D"/>
    <w:rsid w:val="00BF024A"/>
    <w:rsid w:val="00BF22A6"/>
    <w:rsid w:val="00BF261F"/>
    <w:rsid w:val="00BF2E3F"/>
    <w:rsid w:val="00BF6141"/>
    <w:rsid w:val="00BF6B30"/>
    <w:rsid w:val="00C008A5"/>
    <w:rsid w:val="00C010CD"/>
    <w:rsid w:val="00C02BF4"/>
    <w:rsid w:val="00C04683"/>
    <w:rsid w:val="00C04D6A"/>
    <w:rsid w:val="00C05BA4"/>
    <w:rsid w:val="00C11073"/>
    <w:rsid w:val="00C1117D"/>
    <w:rsid w:val="00C12B4E"/>
    <w:rsid w:val="00C14242"/>
    <w:rsid w:val="00C14835"/>
    <w:rsid w:val="00C16DF0"/>
    <w:rsid w:val="00C20143"/>
    <w:rsid w:val="00C20D12"/>
    <w:rsid w:val="00C21894"/>
    <w:rsid w:val="00C2349D"/>
    <w:rsid w:val="00C248B7"/>
    <w:rsid w:val="00C27D8D"/>
    <w:rsid w:val="00C32D75"/>
    <w:rsid w:val="00C33450"/>
    <w:rsid w:val="00C33D13"/>
    <w:rsid w:val="00C3421B"/>
    <w:rsid w:val="00C35AD1"/>
    <w:rsid w:val="00C36760"/>
    <w:rsid w:val="00C37755"/>
    <w:rsid w:val="00C37EA5"/>
    <w:rsid w:val="00C41663"/>
    <w:rsid w:val="00C4424F"/>
    <w:rsid w:val="00C4774F"/>
    <w:rsid w:val="00C47C58"/>
    <w:rsid w:val="00C51828"/>
    <w:rsid w:val="00C52041"/>
    <w:rsid w:val="00C5220C"/>
    <w:rsid w:val="00C53D01"/>
    <w:rsid w:val="00C5471C"/>
    <w:rsid w:val="00C5720A"/>
    <w:rsid w:val="00C60FD8"/>
    <w:rsid w:val="00C6276D"/>
    <w:rsid w:val="00C6325A"/>
    <w:rsid w:val="00C64214"/>
    <w:rsid w:val="00C6564E"/>
    <w:rsid w:val="00C6748A"/>
    <w:rsid w:val="00C70730"/>
    <w:rsid w:val="00C71162"/>
    <w:rsid w:val="00C7274A"/>
    <w:rsid w:val="00C72AC9"/>
    <w:rsid w:val="00C75F1F"/>
    <w:rsid w:val="00C7631B"/>
    <w:rsid w:val="00C80115"/>
    <w:rsid w:val="00C81E06"/>
    <w:rsid w:val="00C834D3"/>
    <w:rsid w:val="00C8497D"/>
    <w:rsid w:val="00C85B15"/>
    <w:rsid w:val="00C85DC5"/>
    <w:rsid w:val="00C869AE"/>
    <w:rsid w:val="00C8760E"/>
    <w:rsid w:val="00C9020B"/>
    <w:rsid w:val="00C90372"/>
    <w:rsid w:val="00C9166B"/>
    <w:rsid w:val="00C9212C"/>
    <w:rsid w:val="00C9325B"/>
    <w:rsid w:val="00C93E1D"/>
    <w:rsid w:val="00C94EA3"/>
    <w:rsid w:val="00CA2217"/>
    <w:rsid w:val="00CA3EE7"/>
    <w:rsid w:val="00CA6AC6"/>
    <w:rsid w:val="00CA7783"/>
    <w:rsid w:val="00CB05E2"/>
    <w:rsid w:val="00CB7965"/>
    <w:rsid w:val="00CC02F8"/>
    <w:rsid w:val="00CC18E1"/>
    <w:rsid w:val="00CC4E36"/>
    <w:rsid w:val="00CC5C07"/>
    <w:rsid w:val="00CC673F"/>
    <w:rsid w:val="00CD01FF"/>
    <w:rsid w:val="00CD190D"/>
    <w:rsid w:val="00CD21DD"/>
    <w:rsid w:val="00CD2494"/>
    <w:rsid w:val="00CD4556"/>
    <w:rsid w:val="00CD6F8F"/>
    <w:rsid w:val="00CE2FB7"/>
    <w:rsid w:val="00CF01BA"/>
    <w:rsid w:val="00CF74F9"/>
    <w:rsid w:val="00CF7535"/>
    <w:rsid w:val="00D00550"/>
    <w:rsid w:val="00D0752E"/>
    <w:rsid w:val="00D10049"/>
    <w:rsid w:val="00D12093"/>
    <w:rsid w:val="00D16AB2"/>
    <w:rsid w:val="00D178EC"/>
    <w:rsid w:val="00D17C05"/>
    <w:rsid w:val="00D21953"/>
    <w:rsid w:val="00D21D6E"/>
    <w:rsid w:val="00D228D5"/>
    <w:rsid w:val="00D24642"/>
    <w:rsid w:val="00D24908"/>
    <w:rsid w:val="00D26BE7"/>
    <w:rsid w:val="00D26C3E"/>
    <w:rsid w:val="00D2716B"/>
    <w:rsid w:val="00D31E21"/>
    <w:rsid w:val="00D31E3F"/>
    <w:rsid w:val="00D40C55"/>
    <w:rsid w:val="00D4126F"/>
    <w:rsid w:val="00D42F34"/>
    <w:rsid w:val="00D43AC3"/>
    <w:rsid w:val="00D43E1A"/>
    <w:rsid w:val="00D44A21"/>
    <w:rsid w:val="00D45A8D"/>
    <w:rsid w:val="00D470B5"/>
    <w:rsid w:val="00D472D2"/>
    <w:rsid w:val="00D522CF"/>
    <w:rsid w:val="00D561B9"/>
    <w:rsid w:val="00D56900"/>
    <w:rsid w:val="00D56DBE"/>
    <w:rsid w:val="00D607DB"/>
    <w:rsid w:val="00D615AF"/>
    <w:rsid w:val="00D62222"/>
    <w:rsid w:val="00D63227"/>
    <w:rsid w:val="00D651E8"/>
    <w:rsid w:val="00D661EA"/>
    <w:rsid w:val="00D672BC"/>
    <w:rsid w:val="00D720ED"/>
    <w:rsid w:val="00D7230C"/>
    <w:rsid w:val="00D73F99"/>
    <w:rsid w:val="00D74BFC"/>
    <w:rsid w:val="00D75F6C"/>
    <w:rsid w:val="00D766C6"/>
    <w:rsid w:val="00D77B39"/>
    <w:rsid w:val="00D84044"/>
    <w:rsid w:val="00D849C6"/>
    <w:rsid w:val="00D90C0E"/>
    <w:rsid w:val="00D9228C"/>
    <w:rsid w:val="00D94243"/>
    <w:rsid w:val="00D94593"/>
    <w:rsid w:val="00D9486F"/>
    <w:rsid w:val="00D9678E"/>
    <w:rsid w:val="00D967DF"/>
    <w:rsid w:val="00DA19BB"/>
    <w:rsid w:val="00DA227A"/>
    <w:rsid w:val="00DA43AF"/>
    <w:rsid w:val="00DA4941"/>
    <w:rsid w:val="00DA6B36"/>
    <w:rsid w:val="00DB127A"/>
    <w:rsid w:val="00DB594D"/>
    <w:rsid w:val="00DB6E1E"/>
    <w:rsid w:val="00DB749E"/>
    <w:rsid w:val="00DC1CE1"/>
    <w:rsid w:val="00DC22A8"/>
    <w:rsid w:val="00DC35B9"/>
    <w:rsid w:val="00DC3848"/>
    <w:rsid w:val="00DC3B30"/>
    <w:rsid w:val="00DC4984"/>
    <w:rsid w:val="00DC4CDA"/>
    <w:rsid w:val="00DC76DC"/>
    <w:rsid w:val="00DD060E"/>
    <w:rsid w:val="00DD1B3D"/>
    <w:rsid w:val="00DD2B83"/>
    <w:rsid w:val="00DD4B57"/>
    <w:rsid w:val="00DD615D"/>
    <w:rsid w:val="00DE1087"/>
    <w:rsid w:val="00DE1AAB"/>
    <w:rsid w:val="00DE280B"/>
    <w:rsid w:val="00DE2B6C"/>
    <w:rsid w:val="00DE3DD1"/>
    <w:rsid w:val="00DE42BD"/>
    <w:rsid w:val="00DE4EE0"/>
    <w:rsid w:val="00DE5EF5"/>
    <w:rsid w:val="00DF0CF5"/>
    <w:rsid w:val="00DF44A9"/>
    <w:rsid w:val="00DF4AC8"/>
    <w:rsid w:val="00DF74E3"/>
    <w:rsid w:val="00E00326"/>
    <w:rsid w:val="00E00663"/>
    <w:rsid w:val="00E007EA"/>
    <w:rsid w:val="00E019DC"/>
    <w:rsid w:val="00E0206E"/>
    <w:rsid w:val="00E02DB3"/>
    <w:rsid w:val="00E02F7C"/>
    <w:rsid w:val="00E03174"/>
    <w:rsid w:val="00E03D26"/>
    <w:rsid w:val="00E04790"/>
    <w:rsid w:val="00E04DBD"/>
    <w:rsid w:val="00E054FD"/>
    <w:rsid w:val="00E0639F"/>
    <w:rsid w:val="00E11850"/>
    <w:rsid w:val="00E11C76"/>
    <w:rsid w:val="00E13B05"/>
    <w:rsid w:val="00E1651D"/>
    <w:rsid w:val="00E166F7"/>
    <w:rsid w:val="00E16AE6"/>
    <w:rsid w:val="00E17EBF"/>
    <w:rsid w:val="00E21D82"/>
    <w:rsid w:val="00E22D7B"/>
    <w:rsid w:val="00E23560"/>
    <w:rsid w:val="00E257C6"/>
    <w:rsid w:val="00E25A5E"/>
    <w:rsid w:val="00E25EDC"/>
    <w:rsid w:val="00E25F6C"/>
    <w:rsid w:val="00E26026"/>
    <w:rsid w:val="00E2701D"/>
    <w:rsid w:val="00E30AE7"/>
    <w:rsid w:val="00E40943"/>
    <w:rsid w:val="00E41588"/>
    <w:rsid w:val="00E41E52"/>
    <w:rsid w:val="00E428E8"/>
    <w:rsid w:val="00E42D7A"/>
    <w:rsid w:val="00E51A3E"/>
    <w:rsid w:val="00E52596"/>
    <w:rsid w:val="00E5325B"/>
    <w:rsid w:val="00E537D0"/>
    <w:rsid w:val="00E545C0"/>
    <w:rsid w:val="00E568FC"/>
    <w:rsid w:val="00E607C0"/>
    <w:rsid w:val="00E612B3"/>
    <w:rsid w:val="00E61775"/>
    <w:rsid w:val="00E629E2"/>
    <w:rsid w:val="00E63059"/>
    <w:rsid w:val="00E63076"/>
    <w:rsid w:val="00E637E9"/>
    <w:rsid w:val="00E63B1D"/>
    <w:rsid w:val="00E66478"/>
    <w:rsid w:val="00E6737C"/>
    <w:rsid w:val="00E7282B"/>
    <w:rsid w:val="00E74676"/>
    <w:rsid w:val="00E75313"/>
    <w:rsid w:val="00E766FE"/>
    <w:rsid w:val="00E76732"/>
    <w:rsid w:val="00E8263A"/>
    <w:rsid w:val="00E84EB6"/>
    <w:rsid w:val="00E85963"/>
    <w:rsid w:val="00E8701D"/>
    <w:rsid w:val="00E87DBB"/>
    <w:rsid w:val="00E90F03"/>
    <w:rsid w:val="00E91B87"/>
    <w:rsid w:val="00E94E13"/>
    <w:rsid w:val="00E96CEE"/>
    <w:rsid w:val="00E97ED9"/>
    <w:rsid w:val="00EA04D3"/>
    <w:rsid w:val="00EA2D25"/>
    <w:rsid w:val="00EA4C61"/>
    <w:rsid w:val="00EB0937"/>
    <w:rsid w:val="00EB1ACE"/>
    <w:rsid w:val="00EB2F24"/>
    <w:rsid w:val="00EB3BCA"/>
    <w:rsid w:val="00EB4972"/>
    <w:rsid w:val="00EB63C7"/>
    <w:rsid w:val="00EB68D6"/>
    <w:rsid w:val="00EB6D72"/>
    <w:rsid w:val="00EB72B3"/>
    <w:rsid w:val="00EB76DE"/>
    <w:rsid w:val="00EC03B7"/>
    <w:rsid w:val="00EC193C"/>
    <w:rsid w:val="00EC3372"/>
    <w:rsid w:val="00EC4B07"/>
    <w:rsid w:val="00EC68F9"/>
    <w:rsid w:val="00EC78B2"/>
    <w:rsid w:val="00ED038C"/>
    <w:rsid w:val="00ED0C9E"/>
    <w:rsid w:val="00ED2F38"/>
    <w:rsid w:val="00ED2F91"/>
    <w:rsid w:val="00ED331E"/>
    <w:rsid w:val="00ED34FC"/>
    <w:rsid w:val="00ED37D6"/>
    <w:rsid w:val="00ED3BCA"/>
    <w:rsid w:val="00ED7354"/>
    <w:rsid w:val="00EE03F3"/>
    <w:rsid w:val="00EE1A21"/>
    <w:rsid w:val="00EE20B7"/>
    <w:rsid w:val="00EE5890"/>
    <w:rsid w:val="00EE6512"/>
    <w:rsid w:val="00EF09B5"/>
    <w:rsid w:val="00EF11AE"/>
    <w:rsid w:val="00EF3A61"/>
    <w:rsid w:val="00EF4111"/>
    <w:rsid w:val="00EF4A39"/>
    <w:rsid w:val="00EF4F19"/>
    <w:rsid w:val="00EF5620"/>
    <w:rsid w:val="00EF79B9"/>
    <w:rsid w:val="00F01613"/>
    <w:rsid w:val="00F022D2"/>
    <w:rsid w:val="00F03A88"/>
    <w:rsid w:val="00F10848"/>
    <w:rsid w:val="00F13231"/>
    <w:rsid w:val="00F15083"/>
    <w:rsid w:val="00F162DA"/>
    <w:rsid w:val="00F16C55"/>
    <w:rsid w:val="00F16DF7"/>
    <w:rsid w:val="00F17415"/>
    <w:rsid w:val="00F22280"/>
    <w:rsid w:val="00F22885"/>
    <w:rsid w:val="00F25ED3"/>
    <w:rsid w:val="00F27FBC"/>
    <w:rsid w:val="00F30FFC"/>
    <w:rsid w:val="00F3138B"/>
    <w:rsid w:val="00F32938"/>
    <w:rsid w:val="00F32BA7"/>
    <w:rsid w:val="00F42A00"/>
    <w:rsid w:val="00F45961"/>
    <w:rsid w:val="00F45F28"/>
    <w:rsid w:val="00F4758C"/>
    <w:rsid w:val="00F50994"/>
    <w:rsid w:val="00F51C6F"/>
    <w:rsid w:val="00F52A67"/>
    <w:rsid w:val="00F53F40"/>
    <w:rsid w:val="00F556DF"/>
    <w:rsid w:val="00F5661E"/>
    <w:rsid w:val="00F57AA2"/>
    <w:rsid w:val="00F600B2"/>
    <w:rsid w:val="00F65E4E"/>
    <w:rsid w:val="00F66E47"/>
    <w:rsid w:val="00F71B44"/>
    <w:rsid w:val="00F730E5"/>
    <w:rsid w:val="00F748C4"/>
    <w:rsid w:val="00F7519D"/>
    <w:rsid w:val="00F81273"/>
    <w:rsid w:val="00F8367E"/>
    <w:rsid w:val="00F9302D"/>
    <w:rsid w:val="00F93C59"/>
    <w:rsid w:val="00FA3781"/>
    <w:rsid w:val="00FA5295"/>
    <w:rsid w:val="00FA56C3"/>
    <w:rsid w:val="00FA5A83"/>
    <w:rsid w:val="00FA635E"/>
    <w:rsid w:val="00FB2867"/>
    <w:rsid w:val="00FC1C74"/>
    <w:rsid w:val="00FC735A"/>
    <w:rsid w:val="00FD17DA"/>
    <w:rsid w:val="00FD31B6"/>
    <w:rsid w:val="00FD491D"/>
    <w:rsid w:val="00FD4E2D"/>
    <w:rsid w:val="00FD53F9"/>
    <w:rsid w:val="00FD5B8B"/>
    <w:rsid w:val="00FD6330"/>
    <w:rsid w:val="00FE02C8"/>
    <w:rsid w:val="00FE05DA"/>
    <w:rsid w:val="00FE09F8"/>
    <w:rsid w:val="00FE0B77"/>
    <w:rsid w:val="00FE0C31"/>
    <w:rsid w:val="00FE18C1"/>
    <w:rsid w:val="00FE30E7"/>
    <w:rsid w:val="00FE374A"/>
    <w:rsid w:val="00FE5052"/>
    <w:rsid w:val="00FE506D"/>
    <w:rsid w:val="00FE6143"/>
    <w:rsid w:val="00FF0353"/>
    <w:rsid w:val="00FF1A63"/>
    <w:rsid w:val="00FF1DD0"/>
    <w:rsid w:val="00FF1E8A"/>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 w:type="character" w:styleId="Strong">
    <w:name w:val="Strong"/>
    <w:basedOn w:val="DefaultParagraphFont"/>
    <w:uiPriority w:val="22"/>
    <w:qFormat/>
    <w:rsid w:val="004C3CD8"/>
    <w:rPr>
      <w:b/>
      <w:bCs/>
    </w:rPr>
  </w:style>
  <w:style w:type="character" w:styleId="Hyperlink">
    <w:name w:val="Hyperlink"/>
    <w:basedOn w:val="DefaultParagraphFont"/>
    <w:unhideWhenUsed/>
    <w:rsid w:val="004259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53905552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487479826">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650547891">
      <w:bodyDiv w:val="1"/>
      <w:marLeft w:val="0"/>
      <w:marRight w:val="0"/>
      <w:marTop w:val="0"/>
      <w:marBottom w:val="0"/>
      <w:divBdr>
        <w:top w:val="none" w:sz="0" w:space="0" w:color="auto"/>
        <w:left w:val="none" w:sz="0" w:space="0" w:color="auto"/>
        <w:bottom w:val="none" w:sz="0" w:space="0" w:color="auto"/>
        <w:right w:val="none" w:sz="0" w:space="0" w:color="auto"/>
      </w:divBdr>
    </w:div>
    <w:div w:id="182943832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8E0A-F60E-4240-B14B-C903A08A8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3085</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Tannan Lloyd</cp:lastModifiedBy>
  <cp:revision>194</cp:revision>
  <cp:lastPrinted>2022-06-22T20:44:00Z</cp:lastPrinted>
  <dcterms:created xsi:type="dcterms:W3CDTF">2021-08-23T17:58:00Z</dcterms:created>
  <dcterms:modified xsi:type="dcterms:W3CDTF">2023-04-13T18:37:00Z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5ede3615646e1a59a92fbdb6fd582695b868788cc0c3f48ef05cbae7ec35f1d3</vt:lpwstr>
  </property>
</Properties>
</file>