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Default="00F30FFC" w:rsidP="00F771EF">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F771EF" w:rsidRDefault="00F771EF" w:rsidP="00F771EF">
      <w:pPr>
        <w:ind w:left="-180"/>
        <w:rPr>
          <w:i/>
          <w:sz w:val="18"/>
          <w:szCs w:val="18"/>
        </w:rPr>
      </w:pPr>
    </w:p>
    <w:p w:rsidR="00F771EF" w:rsidRPr="00F771EF" w:rsidRDefault="00F771EF" w:rsidP="008D2991">
      <w:pPr>
        <w:ind w:left="-180"/>
        <w:rPr>
          <w:i/>
          <w:sz w:val="18"/>
          <w:szCs w:val="18"/>
        </w:rPr>
      </w:pPr>
      <w:r w:rsidRPr="00DF0CF5">
        <w:rPr>
          <w:rFonts w:asciiTheme="majorBidi" w:hAnsiTheme="majorBidi" w:cstheme="majorBidi"/>
          <w:i/>
          <w:iCs/>
          <w:sz w:val="18"/>
          <w:szCs w:val="18"/>
        </w:rPr>
        <w:t>Under the authority of AB361, which expires January 1, 2024</w:t>
      </w:r>
      <w:r>
        <w:rPr>
          <w:rFonts w:asciiTheme="majorBidi" w:hAnsiTheme="majorBidi" w:cstheme="majorBidi"/>
          <w:i/>
          <w:iCs/>
          <w:sz w:val="18"/>
          <w:szCs w:val="18"/>
        </w:rPr>
        <w:t xml:space="preserve">, the Antelope Valley Mosquito &amp; Vector Control District will be holding their monthly Board Meeting via teleconference; the board has reconsidered the state of emergency as it continues to impact the board members via work and their care of higher risk individuals. If interested in attending, please join us on ZOOM; </w:t>
      </w:r>
      <w:r w:rsidRPr="0083407D">
        <w:rPr>
          <w:rFonts w:asciiTheme="majorBidi" w:hAnsiTheme="majorBidi" w:cstheme="majorBidi"/>
          <w:b/>
          <w:bCs/>
          <w:i/>
          <w:iCs/>
          <w:sz w:val="18"/>
          <w:szCs w:val="18"/>
        </w:rPr>
        <w:t xml:space="preserve">Meeting ID: </w:t>
      </w:r>
      <w:r w:rsidR="005722B5">
        <w:rPr>
          <w:rFonts w:asciiTheme="majorBidi" w:hAnsiTheme="majorBidi" w:cstheme="majorBidi"/>
          <w:b/>
          <w:bCs/>
          <w:i/>
          <w:iCs/>
          <w:sz w:val="18"/>
          <w:szCs w:val="18"/>
        </w:rPr>
        <w:t>8</w:t>
      </w:r>
      <w:r w:rsidR="004035C1">
        <w:rPr>
          <w:rFonts w:asciiTheme="majorBidi" w:hAnsiTheme="majorBidi" w:cstheme="majorBidi"/>
          <w:b/>
          <w:bCs/>
          <w:i/>
          <w:iCs/>
          <w:sz w:val="18"/>
          <w:szCs w:val="18"/>
        </w:rPr>
        <w:t>99 7307 9452</w:t>
      </w:r>
      <w:r>
        <w:rPr>
          <w:rFonts w:asciiTheme="majorBidi" w:hAnsiTheme="majorBidi" w:cstheme="majorBidi"/>
          <w:i/>
          <w:iCs/>
          <w:sz w:val="18"/>
          <w:szCs w:val="18"/>
        </w:rPr>
        <w:t xml:space="preserve">, </w:t>
      </w:r>
      <w:r w:rsidRPr="0083407D">
        <w:rPr>
          <w:rFonts w:asciiTheme="majorBidi" w:hAnsiTheme="majorBidi" w:cstheme="majorBidi"/>
          <w:b/>
          <w:bCs/>
          <w:i/>
          <w:iCs/>
          <w:sz w:val="18"/>
          <w:szCs w:val="18"/>
        </w:rPr>
        <w:t xml:space="preserve">Passcode: </w:t>
      </w:r>
      <w:r w:rsidR="004035C1">
        <w:rPr>
          <w:rFonts w:asciiTheme="majorBidi" w:hAnsiTheme="majorBidi" w:cstheme="majorBidi"/>
          <w:b/>
          <w:bCs/>
          <w:i/>
          <w:iCs/>
          <w:sz w:val="18"/>
          <w:szCs w:val="18"/>
        </w:rPr>
        <w:t>368564</w:t>
      </w:r>
      <w:r>
        <w:rPr>
          <w:rFonts w:asciiTheme="majorBidi" w:hAnsiTheme="majorBidi" w:cstheme="majorBidi"/>
          <w:i/>
          <w:iCs/>
          <w:sz w:val="18"/>
          <w:szCs w:val="18"/>
        </w:rPr>
        <w:t xml:space="preserve">. If interested in submitting a written public comment, please email </w:t>
      </w:r>
      <w:hyperlink r:id="rId8" w:history="1">
        <w:r w:rsidRPr="00E12081">
          <w:rPr>
            <w:rStyle w:val="Hyperlink"/>
            <w:rFonts w:asciiTheme="majorBidi" w:hAnsiTheme="majorBidi" w:cstheme="majorBidi"/>
            <w:i/>
            <w:iCs/>
            <w:sz w:val="18"/>
            <w:szCs w:val="18"/>
          </w:rPr>
          <w:t>info@avmosquito.org</w:t>
        </w:r>
      </w:hyperlink>
      <w:r>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DB1D04">
        <w:trPr>
          <w:trHeight w:val="768"/>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4A1E2F">
            <w:pPr>
              <w:rPr>
                <w:rFonts w:ascii="Tahoma" w:hAnsi="Tahoma" w:cs="Tahoma"/>
              </w:rPr>
            </w:pPr>
            <w:r w:rsidRPr="00D00550">
              <w:rPr>
                <w:rFonts w:ascii="Tahoma" w:hAnsi="Tahoma" w:cs="Tahoma"/>
              </w:rPr>
              <w:t xml:space="preserve">Roll Call of Trustees:  </w:t>
            </w:r>
            <w:r>
              <w:rPr>
                <w:rFonts w:ascii="Tahoma" w:hAnsi="Tahoma" w:cs="Tahoma"/>
              </w:rPr>
              <w:t>El</w:t>
            </w:r>
            <w:r w:rsidR="004A1E2F">
              <w:rPr>
                <w:rFonts w:ascii="Tahoma" w:hAnsi="Tahoma" w:cs="Tahoma"/>
              </w:rPr>
              <w:t xml:space="preserve">vie Ancheta, David Gantenbein, </w:t>
            </w:r>
            <w:r w:rsidR="00F545AB">
              <w:rPr>
                <w:rFonts w:ascii="Tahoma" w:hAnsi="Tahoma" w:cs="Tahoma"/>
              </w:rPr>
              <w:t>John Manning,</w:t>
            </w:r>
            <w:r>
              <w:rPr>
                <w:rFonts w:ascii="Tahoma" w:hAnsi="Tahoma" w:cs="Tahoma"/>
              </w:rPr>
              <w:t xml:space="preserve"> Tierney Smith-Woods</w:t>
            </w:r>
            <w:r w:rsidR="00F545AB">
              <w:rPr>
                <w:rFonts w:ascii="Tahoma" w:hAnsi="Tahoma" w:cs="Tahoma"/>
              </w:rPr>
              <w:t xml:space="preserve"> and Cado Dhinsa</w:t>
            </w:r>
            <w:r>
              <w:rPr>
                <w:rFonts w:ascii="Tahoma" w:hAnsi="Tahoma" w:cs="Tahoma"/>
              </w:rPr>
              <w:t>.</w:t>
            </w:r>
          </w:p>
          <w:p w:rsidR="00FE0B77" w:rsidRPr="00D00550" w:rsidRDefault="00FE0B77" w:rsidP="00B3483C">
            <w:pPr>
              <w:rPr>
                <w:rFonts w:ascii="Tahoma" w:hAnsi="Tahoma" w:cs="Tahoma"/>
              </w:rPr>
            </w:pPr>
          </w:p>
        </w:tc>
      </w:tr>
      <w:tr w:rsidR="00802F0B" w:rsidRPr="00847E30" w:rsidTr="007D21C4">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7C75FA" w:rsidRPr="00847E30" w:rsidTr="007D21C4">
        <w:trPr>
          <w:trHeight w:val="525"/>
        </w:trPr>
        <w:tc>
          <w:tcPr>
            <w:tcW w:w="1591" w:type="dxa"/>
          </w:tcPr>
          <w:p w:rsidR="007C75FA" w:rsidRDefault="007C75FA" w:rsidP="00B3483C">
            <w:pPr>
              <w:rPr>
                <w:rFonts w:ascii="Tahoma" w:hAnsi="Tahoma" w:cs="Tahoma"/>
              </w:rPr>
            </w:pPr>
            <w:r>
              <w:rPr>
                <w:rFonts w:ascii="Tahoma" w:hAnsi="Tahoma" w:cs="Tahoma"/>
              </w:rPr>
              <w:t>Information</w:t>
            </w:r>
          </w:p>
        </w:tc>
        <w:tc>
          <w:tcPr>
            <w:tcW w:w="628" w:type="dxa"/>
          </w:tcPr>
          <w:p w:rsidR="007C75FA" w:rsidRDefault="007C75FA" w:rsidP="00B3483C">
            <w:pPr>
              <w:rPr>
                <w:rFonts w:ascii="Tahoma" w:hAnsi="Tahoma" w:cs="Tahoma"/>
              </w:rPr>
            </w:pPr>
            <w:r>
              <w:rPr>
                <w:rFonts w:ascii="Tahoma" w:hAnsi="Tahoma" w:cs="Tahoma"/>
              </w:rPr>
              <w:t xml:space="preserve"> 3.</w:t>
            </w:r>
          </w:p>
        </w:tc>
        <w:tc>
          <w:tcPr>
            <w:tcW w:w="8460" w:type="dxa"/>
          </w:tcPr>
          <w:p w:rsidR="007C75FA" w:rsidRPr="00D00550" w:rsidRDefault="007C75FA" w:rsidP="00B3483C">
            <w:pPr>
              <w:rPr>
                <w:rFonts w:ascii="Tahoma" w:hAnsi="Tahoma" w:cs="Tahoma"/>
              </w:rPr>
            </w:pPr>
            <w:r w:rsidRPr="007C75FA">
              <w:rPr>
                <w:rFonts w:ascii="Tahoma" w:hAnsi="Tahoma" w:cs="Tahoma"/>
              </w:rPr>
              <w:t xml:space="preserve">Final Audit Report from Anthony Bruneau, CPA, Cobb </w:t>
            </w:r>
            <w:proofErr w:type="spellStart"/>
            <w:r w:rsidRPr="007C75FA">
              <w:rPr>
                <w:rFonts w:ascii="Tahoma" w:hAnsi="Tahoma" w:cs="Tahoma"/>
              </w:rPr>
              <w:t>Doerfler</w:t>
            </w:r>
            <w:proofErr w:type="spellEnd"/>
            <w:r w:rsidRPr="007C75FA">
              <w:rPr>
                <w:rFonts w:ascii="Tahoma" w:hAnsi="Tahoma" w:cs="Tahoma"/>
              </w:rPr>
              <w:t xml:space="preserve"> &amp; Associates</w:t>
            </w:r>
          </w:p>
        </w:tc>
      </w:tr>
      <w:tr w:rsidR="00160E71" w:rsidRPr="00847E30" w:rsidTr="007D21C4">
        <w:trPr>
          <w:trHeight w:val="660"/>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8E0791">
            <w:pPr>
              <w:rPr>
                <w:rFonts w:ascii="Tahoma" w:hAnsi="Tahoma" w:cs="Tahoma"/>
              </w:rPr>
            </w:pPr>
            <w:r>
              <w:rPr>
                <w:rFonts w:ascii="Tahoma" w:hAnsi="Tahoma" w:cs="Tahoma"/>
              </w:rPr>
              <w:t xml:space="preserve"> </w:t>
            </w:r>
            <w:r w:rsidR="007C75FA">
              <w:rPr>
                <w:rFonts w:ascii="Tahoma" w:hAnsi="Tahoma" w:cs="Tahoma"/>
              </w:rPr>
              <w:t>4</w:t>
            </w:r>
            <w:r w:rsidR="00160E71">
              <w:rPr>
                <w:rFonts w:ascii="Tahoma" w:hAnsi="Tahoma" w:cs="Tahoma"/>
              </w:rPr>
              <w:t>.</w:t>
            </w:r>
          </w:p>
        </w:tc>
        <w:tc>
          <w:tcPr>
            <w:tcW w:w="8460" w:type="dxa"/>
          </w:tcPr>
          <w:p w:rsidR="00A9211C" w:rsidRDefault="0089246E" w:rsidP="0089246E">
            <w:pPr>
              <w:rPr>
                <w:rFonts w:ascii="Tahoma" w:hAnsi="Tahoma" w:cs="Tahoma"/>
              </w:rPr>
            </w:pPr>
            <w:r>
              <w:rPr>
                <w:rFonts w:ascii="Tahoma" w:hAnsi="Tahoma" w:cs="Tahoma"/>
              </w:rPr>
              <w:t>Approval of July</w:t>
            </w:r>
            <w:r w:rsidR="007D21C4">
              <w:rPr>
                <w:rFonts w:ascii="Tahoma" w:hAnsi="Tahoma" w:cs="Tahoma"/>
              </w:rPr>
              <w:t xml:space="preserve"> </w:t>
            </w:r>
            <w:r w:rsidR="009D055A">
              <w:rPr>
                <w:rFonts w:ascii="Tahoma" w:hAnsi="Tahoma" w:cs="Tahoma"/>
              </w:rPr>
              <w:t>2</w:t>
            </w:r>
            <w:r>
              <w:rPr>
                <w:rFonts w:ascii="Tahoma" w:hAnsi="Tahoma" w:cs="Tahoma"/>
              </w:rPr>
              <w:t>7</w:t>
            </w:r>
            <w:r w:rsidR="008E7DAD">
              <w:rPr>
                <w:rFonts w:ascii="Tahoma" w:hAnsi="Tahoma" w:cs="Tahoma"/>
              </w:rPr>
              <w:t>, 2023</w:t>
            </w:r>
            <w:r w:rsidR="00A9211C">
              <w:rPr>
                <w:rFonts w:ascii="Tahoma" w:hAnsi="Tahoma" w:cs="Tahoma"/>
              </w:rPr>
              <w:t xml:space="preserve"> Meeting Minutes</w:t>
            </w:r>
          </w:p>
          <w:p w:rsidR="0089780B" w:rsidRPr="007854B4" w:rsidRDefault="0089780B" w:rsidP="007854B4">
            <w:pPr>
              <w:rPr>
                <w:rFonts w:ascii="Tahoma" w:hAnsi="Tahoma" w:cs="Tahoma"/>
              </w:rPr>
            </w:pPr>
          </w:p>
        </w:tc>
      </w:tr>
      <w:tr w:rsidR="00802F0B" w:rsidRPr="00847E30" w:rsidTr="007D21C4">
        <w:trPr>
          <w:trHeight w:val="46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7C75FA"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004A71" w:rsidRDefault="00FA3781" w:rsidP="00800F09">
            <w:pPr>
              <w:rPr>
                <w:rFonts w:ascii="Tahoma" w:hAnsi="Tahoma" w:cs="Tahoma"/>
              </w:rPr>
            </w:pPr>
            <w:r>
              <w:rPr>
                <w:rFonts w:ascii="Tahoma" w:hAnsi="Tahoma" w:cs="Tahoma"/>
              </w:rPr>
              <w:t xml:space="preserve">Approval of </w:t>
            </w:r>
            <w:r w:rsidR="0089246E">
              <w:rPr>
                <w:rFonts w:ascii="Tahoma" w:hAnsi="Tahoma" w:cs="Tahoma"/>
              </w:rPr>
              <w:t>July</w:t>
            </w:r>
            <w:r>
              <w:rPr>
                <w:rFonts w:ascii="Tahoma" w:hAnsi="Tahoma" w:cs="Tahoma"/>
              </w:rPr>
              <w:t xml:space="preserve"> </w:t>
            </w:r>
            <w:r w:rsidR="00802F0B">
              <w:rPr>
                <w:rFonts w:ascii="Tahoma" w:hAnsi="Tahoma" w:cs="Tahoma"/>
              </w:rPr>
              <w:t>EFT’s and Warrants for a total of $</w:t>
            </w:r>
            <w:r w:rsidR="00800F09">
              <w:rPr>
                <w:rFonts w:ascii="Tahoma" w:hAnsi="Tahoma" w:cs="Tahoma"/>
              </w:rPr>
              <w:t>175,642</w:t>
            </w:r>
            <w:r w:rsidR="005B56E4">
              <w:rPr>
                <w:rFonts w:ascii="Tahoma" w:hAnsi="Tahoma" w:cs="Tahoma"/>
              </w:rPr>
              <w:t>.</w:t>
            </w:r>
            <w:r w:rsidR="00800F09">
              <w:rPr>
                <w:rFonts w:ascii="Tahoma" w:hAnsi="Tahoma" w:cs="Tahoma"/>
              </w:rPr>
              <w:t>58</w:t>
            </w:r>
            <w:r>
              <w:rPr>
                <w:rFonts w:ascii="Tahoma" w:hAnsi="Tahoma" w:cs="Tahoma"/>
              </w:rPr>
              <w:t xml:space="preserve"> </w:t>
            </w:r>
          </w:p>
          <w:p w:rsidR="00601342" w:rsidRPr="00601342" w:rsidRDefault="00601342" w:rsidP="00800F09">
            <w:pPr>
              <w:rPr>
                <w:rFonts w:ascii="Tahoma" w:hAnsi="Tahoma" w:cs="Tahoma"/>
                <w:i/>
                <w:sz w:val="16"/>
                <w:szCs w:val="16"/>
              </w:rPr>
            </w:pPr>
            <w:r>
              <w:rPr>
                <w:rFonts w:ascii="Tahoma" w:hAnsi="Tahoma" w:cs="Tahoma"/>
                <w:i/>
                <w:sz w:val="16"/>
                <w:szCs w:val="16"/>
              </w:rPr>
              <w:t>*includes yearly insurance payments</w:t>
            </w:r>
            <w:bookmarkStart w:id="0" w:name="_GoBack"/>
            <w:bookmarkEnd w:id="0"/>
            <w:r>
              <w:rPr>
                <w:rFonts w:ascii="Tahoma" w:hAnsi="Tahoma" w:cs="Tahoma"/>
                <w:i/>
                <w:sz w:val="16"/>
                <w:szCs w:val="16"/>
              </w:rPr>
              <w:t xml:space="preserve"> and SCI payment</w:t>
            </w:r>
          </w:p>
          <w:p w:rsidR="00802F0B" w:rsidRDefault="00802F0B" w:rsidP="00890684">
            <w:pPr>
              <w:rPr>
                <w:rFonts w:ascii="Tahoma" w:hAnsi="Tahoma" w:cs="Tahoma"/>
              </w:rPr>
            </w:pPr>
          </w:p>
        </w:tc>
      </w:tr>
      <w:tr w:rsidR="00802F0B" w:rsidRPr="00847E30" w:rsidTr="007D21C4">
        <w:trPr>
          <w:trHeight w:val="55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7C75FA" w:rsidP="000B45DB">
            <w:pPr>
              <w:rPr>
                <w:rFonts w:ascii="Tahoma" w:hAnsi="Tahoma" w:cs="Tahoma"/>
              </w:rPr>
            </w:pPr>
            <w:r>
              <w:rPr>
                <w:rFonts w:ascii="Tahoma" w:hAnsi="Tahoma" w:cs="Tahoma"/>
              </w:rPr>
              <w:t xml:space="preserve"> 6</w:t>
            </w:r>
            <w:r w:rsidR="00802F0B">
              <w:rPr>
                <w:rFonts w:ascii="Tahoma" w:hAnsi="Tahoma" w:cs="Tahoma"/>
              </w:rPr>
              <w:t>.</w:t>
            </w:r>
          </w:p>
        </w:tc>
        <w:tc>
          <w:tcPr>
            <w:tcW w:w="8460" w:type="dxa"/>
          </w:tcPr>
          <w:p w:rsidR="001155C2" w:rsidRPr="003534B5" w:rsidRDefault="00802F0B" w:rsidP="0089246E">
            <w:pPr>
              <w:rPr>
                <w:rFonts w:ascii="Tahoma" w:hAnsi="Tahoma" w:cs="Tahoma"/>
              </w:rPr>
            </w:pPr>
            <w:r>
              <w:rPr>
                <w:rFonts w:ascii="Tahoma" w:hAnsi="Tahoma" w:cs="Tahoma"/>
              </w:rPr>
              <w:t>Approval of Requisition No. 17</w:t>
            </w:r>
            <w:r w:rsidR="009928E2">
              <w:rPr>
                <w:rFonts w:ascii="Tahoma" w:hAnsi="Tahoma" w:cs="Tahoma"/>
              </w:rPr>
              <w:t>43</w:t>
            </w:r>
            <w:r>
              <w:rPr>
                <w:rFonts w:ascii="Tahoma" w:hAnsi="Tahoma" w:cs="Tahoma"/>
              </w:rPr>
              <w:t xml:space="preserve"> for a total of $</w:t>
            </w:r>
            <w:r w:rsidR="0089246E">
              <w:rPr>
                <w:rFonts w:ascii="Tahoma" w:hAnsi="Tahoma" w:cs="Tahoma"/>
              </w:rPr>
              <w:t>50</w:t>
            </w:r>
            <w:r w:rsidR="004F310B">
              <w:rPr>
                <w:rFonts w:ascii="Tahoma" w:hAnsi="Tahoma" w:cs="Tahoma"/>
              </w:rPr>
              <w:t>,000.00</w:t>
            </w:r>
            <w:r w:rsidR="00E96CEE">
              <w:rPr>
                <w:rFonts w:ascii="Tahoma" w:hAnsi="Tahoma" w:cs="Tahoma"/>
              </w:rPr>
              <w:t xml:space="preserve"> </w:t>
            </w:r>
          </w:p>
          <w:p w:rsidR="00802F0B" w:rsidRDefault="00802F0B" w:rsidP="00890684">
            <w:pPr>
              <w:rPr>
                <w:rFonts w:ascii="Tahoma" w:hAnsi="Tahoma" w:cs="Tahoma"/>
              </w:rPr>
            </w:pPr>
          </w:p>
        </w:tc>
      </w:tr>
      <w:tr w:rsidR="00FE0C31" w:rsidRPr="00847E30" w:rsidTr="007D21C4">
        <w:trPr>
          <w:trHeight w:val="708"/>
        </w:trPr>
        <w:tc>
          <w:tcPr>
            <w:tcW w:w="1591" w:type="dxa"/>
          </w:tcPr>
          <w:p w:rsidR="00FE0C31" w:rsidRDefault="00FE0C31" w:rsidP="00B3483C">
            <w:pPr>
              <w:rPr>
                <w:rFonts w:ascii="Tahoma" w:hAnsi="Tahoma" w:cs="Tahoma"/>
              </w:rPr>
            </w:pPr>
            <w:r>
              <w:rPr>
                <w:rFonts w:ascii="Tahoma" w:hAnsi="Tahoma" w:cs="Tahoma"/>
              </w:rPr>
              <w:t>Action</w:t>
            </w:r>
          </w:p>
        </w:tc>
        <w:tc>
          <w:tcPr>
            <w:tcW w:w="628" w:type="dxa"/>
          </w:tcPr>
          <w:p w:rsidR="00FE0C31" w:rsidRDefault="007C75FA" w:rsidP="004A1E2F">
            <w:pPr>
              <w:rPr>
                <w:rFonts w:ascii="Tahoma" w:hAnsi="Tahoma" w:cs="Tahoma"/>
              </w:rPr>
            </w:pPr>
            <w:r>
              <w:rPr>
                <w:rFonts w:ascii="Tahoma" w:hAnsi="Tahoma" w:cs="Tahoma"/>
              </w:rPr>
              <w:t xml:space="preserve"> 7</w:t>
            </w:r>
            <w:r w:rsidR="00FE0C31">
              <w:rPr>
                <w:rFonts w:ascii="Tahoma" w:hAnsi="Tahoma" w:cs="Tahoma"/>
              </w:rPr>
              <w:t>.</w:t>
            </w:r>
          </w:p>
        </w:tc>
        <w:tc>
          <w:tcPr>
            <w:tcW w:w="8460" w:type="dxa"/>
          </w:tcPr>
          <w:p w:rsidR="00FE0C31" w:rsidRDefault="00890684" w:rsidP="00AA56D1">
            <w:pPr>
              <w:rPr>
                <w:rFonts w:ascii="Tahoma" w:hAnsi="Tahoma" w:cs="Tahoma"/>
              </w:rPr>
            </w:pPr>
            <w:r>
              <w:rPr>
                <w:rFonts w:ascii="Tahoma" w:hAnsi="Tahoma" w:cs="Tahoma"/>
              </w:rPr>
              <w:t>Approval of Resolution No. 2023</w:t>
            </w:r>
            <w:r w:rsidR="00FE0C31">
              <w:rPr>
                <w:rFonts w:ascii="Tahoma" w:hAnsi="Tahoma" w:cs="Tahoma"/>
              </w:rPr>
              <w:t>-</w:t>
            </w:r>
            <w:r w:rsidR="00BB3C48">
              <w:rPr>
                <w:rFonts w:ascii="Tahoma" w:hAnsi="Tahoma" w:cs="Tahoma"/>
              </w:rPr>
              <w:t>10</w:t>
            </w:r>
            <w:r w:rsidR="00FE0C31">
              <w:rPr>
                <w:rFonts w:ascii="Tahoma" w:hAnsi="Tahoma" w:cs="Tahoma"/>
              </w:rPr>
              <w:t xml:space="preserve"> to Continue Remote Teleconference</w:t>
            </w:r>
          </w:p>
          <w:p w:rsidR="001155C2" w:rsidRDefault="001155C2" w:rsidP="00AA56D1">
            <w:pPr>
              <w:rPr>
                <w:rFonts w:ascii="Tahoma" w:hAnsi="Tahoma" w:cs="Tahoma"/>
              </w:rPr>
            </w:pPr>
            <w:r w:rsidRPr="001155C2">
              <w:rPr>
                <w:rFonts w:ascii="Tahoma" w:hAnsi="Tahoma" w:cs="Tahoma"/>
                <w:i/>
                <w:iCs/>
                <w:sz w:val="16"/>
                <w:szCs w:val="16"/>
              </w:rPr>
              <w:t>*This is to stay in compliance with AB361, to be done every 30 days</w:t>
            </w:r>
          </w:p>
        </w:tc>
      </w:tr>
      <w:tr w:rsidR="0089246E" w:rsidRPr="00847E30" w:rsidTr="00800F09">
        <w:trPr>
          <w:trHeight w:val="1905"/>
        </w:trPr>
        <w:tc>
          <w:tcPr>
            <w:tcW w:w="1591" w:type="dxa"/>
          </w:tcPr>
          <w:p w:rsidR="0089246E" w:rsidRDefault="00316E69" w:rsidP="00B3483C">
            <w:pPr>
              <w:rPr>
                <w:rFonts w:ascii="Tahoma" w:hAnsi="Tahoma" w:cs="Tahoma"/>
              </w:rPr>
            </w:pPr>
            <w:r>
              <w:rPr>
                <w:rFonts w:ascii="Tahoma" w:hAnsi="Tahoma" w:cs="Tahoma"/>
              </w:rPr>
              <w:t>Action</w:t>
            </w:r>
          </w:p>
        </w:tc>
        <w:tc>
          <w:tcPr>
            <w:tcW w:w="628" w:type="dxa"/>
          </w:tcPr>
          <w:p w:rsidR="0089246E" w:rsidRDefault="007C75FA" w:rsidP="004A1E2F">
            <w:pPr>
              <w:rPr>
                <w:rFonts w:ascii="Tahoma" w:hAnsi="Tahoma" w:cs="Tahoma"/>
              </w:rPr>
            </w:pPr>
            <w:r>
              <w:rPr>
                <w:rFonts w:ascii="Tahoma" w:hAnsi="Tahoma" w:cs="Tahoma"/>
              </w:rPr>
              <w:t xml:space="preserve"> 8</w:t>
            </w:r>
            <w:r w:rsidR="00316E69">
              <w:rPr>
                <w:rFonts w:ascii="Tahoma" w:hAnsi="Tahoma" w:cs="Tahoma"/>
              </w:rPr>
              <w:t>.</w:t>
            </w:r>
          </w:p>
        </w:tc>
        <w:tc>
          <w:tcPr>
            <w:tcW w:w="8460" w:type="dxa"/>
          </w:tcPr>
          <w:p w:rsidR="00800F09" w:rsidRDefault="00316E69" w:rsidP="00316E69">
            <w:pPr>
              <w:rPr>
                <w:rFonts w:ascii="Tahoma" w:hAnsi="Tahoma" w:cs="Tahoma"/>
              </w:rPr>
            </w:pPr>
            <w:r w:rsidRPr="00316E69">
              <w:rPr>
                <w:rFonts w:ascii="Tahoma" w:hAnsi="Tahoma" w:cs="Tahoma"/>
              </w:rPr>
              <w:t xml:space="preserve">Approval of Tax Sharing Resolutions for Los Angeles County </w:t>
            </w:r>
            <w:r w:rsidR="003C79F9">
              <w:rPr>
                <w:rFonts w:ascii="Tahoma" w:hAnsi="Tahoma" w:cs="Tahoma"/>
              </w:rPr>
              <w:t>Sanitations</w:t>
            </w:r>
            <w:r w:rsidR="00800F09">
              <w:rPr>
                <w:rFonts w:ascii="Tahoma" w:hAnsi="Tahoma" w:cs="Tahoma"/>
              </w:rPr>
              <w:t xml:space="preserve"> District No.</w:t>
            </w:r>
          </w:p>
          <w:p w:rsidR="0089246E" w:rsidRDefault="00800F09" w:rsidP="00316E69">
            <w:pPr>
              <w:rPr>
                <w:rFonts w:ascii="Tahoma" w:hAnsi="Tahoma" w:cs="Tahoma"/>
              </w:rPr>
            </w:pPr>
            <w:r>
              <w:rPr>
                <w:rFonts w:ascii="Tahoma" w:hAnsi="Tahoma" w:cs="Tahoma"/>
              </w:rPr>
              <w:t xml:space="preserve">     -</w:t>
            </w:r>
            <w:r w:rsidR="00316E69">
              <w:rPr>
                <w:rFonts w:ascii="Tahoma" w:hAnsi="Tahoma" w:cs="Tahoma"/>
              </w:rPr>
              <w:t>14</w:t>
            </w:r>
            <w:r w:rsidR="00316E69" w:rsidRPr="00316E69">
              <w:rPr>
                <w:rFonts w:ascii="Tahoma" w:hAnsi="Tahoma" w:cs="Tahoma"/>
              </w:rPr>
              <w:t>-</w:t>
            </w:r>
            <w:r w:rsidR="00316E69">
              <w:rPr>
                <w:rFonts w:ascii="Tahoma" w:hAnsi="Tahoma" w:cs="Tahoma"/>
              </w:rPr>
              <w:t>447</w:t>
            </w:r>
            <w:r w:rsidR="00316E69" w:rsidRPr="00316E69">
              <w:rPr>
                <w:rFonts w:ascii="Tahoma" w:hAnsi="Tahoma" w:cs="Tahoma"/>
              </w:rPr>
              <w:t xml:space="preserve">; </w:t>
            </w:r>
            <w:r w:rsidR="00316E69">
              <w:rPr>
                <w:rFonts w:ascii="Tahoma" w:hAnsi="Tahoma" w:cs="Tahoma"/>
              </w:rPr>
              <w:t>two proposed industrial buildings</w:t>
            </w:r>
            <w:r w:rsidR="00316E69" w:rsidRPr="00316E69">
              <w:rPr>
                <w:rFonts w:ascii="Tahoma" w:hAnsi="Tahoma" w:cs="Tahoma"/>
              </w:rPr>
              <w:t xml:space="preserve">; located corner of </w:t>
            </w:r>
            <w:r w:rsidR="00316E69">
              <w:rPr>
                <w:rFonts w:ascii="Tahoma" w:hAnsi="Tahoma" w:cs="Tahoma"/>
              </w:rPr>
              <w:t xml:space="preserve">Division </w:t>
            </w:r>
            <w:r>
              <w:rPr>
                <w:rFonts w:ascii="Tahoma" w:hAnsi="Tahoma" w:cs="Tahoma"/>
              </w:rPr>
              <w:t xml:space="preserve">   </w:t>
            </w:r>
            <w:r w:rsidR="00316E69">
              <w:rPr>
                <w:rFonts w:ascii="Tahoma" w:hAnsi="Tahoma" w:cs="Tahoma"/>
              </w:rPr>
              <w:t>Street and Avenue M</w:t>
            </w:r>
          </w:p>
          <w:p w:rsidR="00800F09" w:rsidRDefault="00800F09" w:rsidP="00316E69">
            <w:pPr>
              <w:rPr>
                <w:rFonts w:ascii="Tahoma" w:hAnsi="Tahoma" w:cs="Tahoma"/>
              </w:rPr>
            </w:pPr>
            <w:r>
              <w:rPr>
                <w:rFonts w:ascii="Tahoma" w:hAnsi="Tahoma" w:cs="Tahoma"/>
              </w:rPr>
              <w:t xml:space="preserve">     -14-448</w:t>
            </w:r>
            <w:r w:rsidRPr="00316E69">
              <w:rPr>
                <w:rFonts w:ascii="Tahoma" w:hAnsi="Tahoma" w:cs="Tahoma"/>
              </w:rPr>
              <w:t xml:space="preserve">; </w:t>
            </w:r>
            <w:r>
              <w:rPr>
                <w:rFonts w:ascii="Tahoma" w:hAnsi="Tahoma" w:cs="Tahoma"/>
              </w:rPr>
              <w:t>one</w:t>
            </w:r>
            <w:r w:rsidRPr="00316E69">
              <w:rPr>
                <w:rFonts w:ascii="Tahoma" w:hAnsi="Tahoma" w:cs="Tahoma"/>
              </w:rPr>
              <w:t xml:space="preserve"> proposed</w:t>
            </w:r>
            <w:r>
              <w:rPr>
                <w:rFonts w:ascii="Tahoma" w:hAnsi="Tahoma" w:cs="Tahoma"/>
              </w:rPr>
              <w:t xml:space="preserve"> warehouse; located 30th Street West and </w:t>
            </w:r>
            <w:r w:rsidR="009433DC">
              <w:rPr>
                <w:rFonts w:ascii="Tahoma" w:hAnsi="Tahoma" w:cs="Tahoma"/>
              </w:rPr>
              <w:t xml:space="preserve">  </w:t>
            </w:r>
            <w:r>
              <w:rPr>
                <w:rFonts w:ascii="Tahoma" w:hAnsi="Tahoma" w:cs="Tahoma"/>
              </w:rPr>
              <w:t>Avenue F-8</w:t>
            </w:r>
          </w:p>
        </w:tc>
      </w:tr>
      <w:tr w:rsidR="00C46766" w:rsidRPr="00847E30" w:rsidTr="0089246E">
        <w:trPr>
          <w:trHeight w:val="543"/>
        </w:trPr>
        <w:tc>
          <w:tcPr>
            <w:tcW w:w="1591" w:type="dxa"/>
          </w:tcPr>
          <w:p w:rsidR="00C46766" w:rsidRDefault="00C46766" w:rsidP="00B3483C">
            <w:pPr>
              <w:rPr>
                <w:rFonts w:ascii="Tahoma" w:hAnsi="Tahoma" w:cs="Tahoma"/>
              </w:rPr>
            </w:pPr>
            <w:r>
              <w:rPr>
                <w:rFonts w:ascii="Tahoma" w:hAnsi="Tahoma" w:cs="Tahoma"/>
              </w:rPr>
              <w:t>Action</w:t>
            </w:r>
          </w:p>
        </w:tc>
        <w:tc>
          <w:tcPr>
            <w:tcW w:w="628" w:type="dxa"/>
          </w:tcPr>
          <w:p w:rsidR="00C46766" w:rsidRDefault="00800F09" w:rsidP="004A1E2F">
            <w:pPr>
              <w:rPr>
                <w:rFonts w:ascii="Tahoma" w:hAnsi="Tahoma" w:cs="Tahoma"/>
              </w:rPr>
            </w:pPr>
            <w:r>
              <w:rPr>
                <w:rFonts w:ascii="Tahoma" w:hAnsi="Tahoma" w:cs="Tahoma"/>
              </w:rPr>
              <w:t xml:space="preserve"> 9</w:t>
            </w:r>
            <w:r w:rsidR="00C46766">
              <w:rPr>
                <w:rFonts w:ascii="Tahoma" w:hAnsi="Tahoma" w:cs="Tahoma"/>
              </w:rPr>
              <w:t>.</w:t>
            </w:r>
          </w:p>
        </w:tc>
        <w:tc>
          <w:tcPr>
            <w:tcW w:w="8460" w:type="dxa"/>
          </w:tcPr>
          <w:p w:rsidR="00C46766" w:rsidRDefault="0089246E" w:rsidP="0089246E">
            <w:pPr>
              <w:rPr>
                <w:rFonts w:ascii="Tahoma" w:hAnsi="Tahoma" w:cs="Tahoma"/>
              </w:rPr>
            </w:pPr>
            <w:r w:rsidRPr="0089246E">
              <w:rPr>
                <w:rFonts w:ascii="Tahoma" w:hAnsi="Tahoma" w:cs="Tahoma"/>
              </w:rPr>
              <w:t xml:space="preserve">Approval to </w:t>
            </w:r>
            <w:r>
              <w:rPr>
                <w:rFonts w:ascii="Tahoma" w:hAnsi="Tahoma" w:cs="Tahoma"/>
              </w:rPr>
              <w:t>Elect Trustee Tierney Smith-</w:t>
            </w:r>
            <w:r w:rsidR="007C75FA">
              <w:rPr>
                <w:rFonts w:ascii="Tahoma" w:hAnsi="Tahoma" w:cs="Tahoma"/>
              </w:rPr>
              <w:t xml:space="preserve">Woods as </w:t>
            </w:r>
            <w:r w:rsidRPr="0089246E">
              <w:rPr>
                <w:rFonts w:ascii="Tahoma" w:hAnsi="Tahoma" w:cs="Tahoma"/>
              </w:rPr>
              <w:t>Treasurer</w:t>
            </w:r>
            <w:r w:rsidR="007C75FA">
              <w:rPr>
                <w:rFonts w:ascii="Tahoma" w:hAnsi="Tahoma" w:cs="Tahoma"/>
              </w:rPr>
              <w:t xml:space="preserve"> of the Board</w:t>
            </w:r>
          </w:p>
        </w:tc>
      </w:tr>
      <w:tr w:rsidR="0089246E" w:rsidRPr="00847E30" w:rsidTr="0089246E">
        <w:trPr>
          <w:trHeight w:val="543"/>
        </w:trPr>
        <w:tc>
          <w:tcPr>
            <w:tcW w:w="1591" w:type="dxa"/>
          </w:tcPr>
          <w:p w:rsidR="0089246E" w:rsidRDefault="0089246E" w:rsidP="00B3483C">
            <w:pPr>
              <w:rPr>
                <w:rFonts w:ascii="Tahoma" w:hAnsi="Tahoma" w:cs="Tahoma"/>
              </w:rPr>
            </w:pPr>
            <w:r>
              <w:rPr>
                <w:rFonts w:ascii="Tahoma" w:hAnsi="Tahoma" w:cs="Tahoma"/>
              </w:rPr>
              <w:t>Information</w:t>
            </w:r>
          </w:p>
        </w:tc>
        <w:tc>
          <w:tcPr>
            <w:tcW w:w="628" w:type="dxa"/>
          </w:tcPr>
          <w:p w:rsidR="0089246E" w:rsidRDefault="00800F09" w:rsidP="004A1E2F">
            <w:pPr>
              <w:rPr>
                <w:rFonts w:ascii="Tahoma" w:hAnsi="Tahoma" w:cs="Tahoma"/>
              </w:rPr>
            </w:pPr>
            <w:r>
              <w:rPr>
                <w:rFonts w:ascii="Tahoma" w:hAnsi="Tahoma" w:cs="Tahoma"/>
              </w:rPr>
              <w:t>10</w:t>
            </w:r>
            <w:r w:rsidR="0089246E">
              <w:rPr>
                <w:rFonts w:ascii="Tahoma" w:hAnsi="Tahoma" w:cs="Tahoma"/>
              </w:rPr>
              <w:t>.</w:t>
            </w:r>
          </w:p>
        </w:tc>
        <w:tc>
          <w:tcPr>
            <w:tcW w:w="8460" w:type="dxa"/>
          </w:tcPr>
          <w:p w:rsidR="0089246E" w:rsidRDefault="0089246E" w:rsidP="00C46766">
            <w:pPr>
              <w:rPr>
                <w:rFonts w:ascii="Tahoma" w:hAnsi="Tahoma" w:cs="Tahoma"/>
              </w:rPr>
            </w:pPr>
            <w:r>
              <w:rPr>
                <w:rFonts w:ascii="Tahoma" w:hAnsi="Tahoma" w:cs="Tahoma"/>
              </w:rPr>
              <w:t>Entomologist Report</w:t>
            </w:r>
          </w:p>
        </w:tc>
      </w:tr>
      <w:tr w:rsidR="0089246E" w:rsidRPr="00847E30" w:rsidTr="0089246E">
        <w:trPr>
          <w:trHeight w:val="543"/>
        </w:trPr>
        <w:tc>
          <w:tcPr>
            <w:tcW w:w="1591" w:type="dxa"/>
          </w:tcPr>
          <w:p w:rsidR="0089246E" w:rsidRDefault="0089246E" w:rsidP="00B3483C">
            <w:pPr>
              <w:rPr>
                <w:rFonts w:ascii="Tahoma" w:hAnsi="Tahoma" w:cs="Tahoma"/>
              </w:rPr>
            </w:pPr>
            <w:r>
              <w:rPr>
                <w:rFonts w:ascii="Tahoma" w:hAnsi="Tahoma" w:cs="Tahoma"/>
              </w:rPr>
              <w:t>Information</w:t>
            </w:r>
          </w:p>
        </w:tc>
        <w:tc>
          <w:tcPr>
            <w:tcW w:w="628" w:type="dxa"/>
          </w:tcPr>
          <w:p w:rsidR="0089246E" w:rsidRDefault="00800F09" w:rsidP="004A1E2F">
            <w:pPr>
              <w:rPr>
                <w:rFonts w:ascii="Tahoma" w:hAnsi="Tahoma" w:cs="Tahoma"/>
              </w:rPr>
            </w:pPr>
            <w:r>
              <w:rPr>
                <w:rFonts w:ascii="Tahoma" w:hAnsi="Tahoma" w:cs="Tahoma"/>
              </w:rPr>
              <w:t>11</w:t>
            </w:r>
            <w:r w:rsidR="0089246E">
              <w:rPr>
                <w:rFonts w:ascii="Tahoma" w:hAnsi="Tahoma" w:cs="Tahoma"/>
              </w:rPr>
              <w:t xml:space="preserve">. </w:t>
            </w:r>
          </w:p>
        </w:tc>
        <w:tc>
          <w:tcPr>
            <w:tcW w:w="8460" w:type="dxa"/>
          </w:tcPr>
          <w:p w:rsidR="0089246E" w:rsidRDefault="0089246E" w:rsidP="00C46766">
            <w:pPr>
              <w:rPr>
                <w:rFonts w:ascii="Tahoma" w:hAnsi="Tahoma" w:cs="Tahoma"/>
              </w:rPr>
            </w:pPr>
            <w:r>
              <w:rPr>
                <w:rFonts w:ascii="Tahoma" w:hAnsi="Tahoma" w:cs="Tahoma"/>
              </w:rPr>
              <w:t>Field Supervisor Report</w:t>
            </w:r>
          </w:p>
        </w:tc>
      </w:tr>
      <w:tr w:rsidR="0089246E" w:rsidRPr="00847E30" w:rsidTr="0089246E">
        <w:trPr>
          <w:trHeight w:val="543"/>
        </w:trPr>
        <w:tc>
          <w:tcPr>
            <w:tcW w:w="1591" w:type="dxa"/>
          </w:tcPr>
          <w:p w:rsidR="0089246E" w:rsidRDefault="0089246E" w:rsidP="00B3483C">
            <w:pPr>
              <w:rPr>
                <w:rFonts w:ascii="Tahoma" w:hAnsi="Tahoma" w:cs="Tahoma"/>
              </w:rPr>
            </w:pPr>
            <w:r>
              <w:rPr>
                <w:rFonts w:ascii="Tahoma" w:hAnsi="Tahoma" w:cs="Tahoma"/>
              </w:rPr>
              <w:t>Information</w:t>
            </w:r>
          </w:p>
        </w:tc>
        <w:tc>
          <w:tcPr>
            <w:tcW w:w="628" w:type="dxa"/>
          </w:tcPr>
          <w:p w:rsidR="0089246E" w:rsidRDefault="00800F09" w:rsidP="004A1E2F">
            <w:pPr>
              <w:rPr>
                <w:rFonts w:ascii="Tahoma" w:hAnsi="Tahoma" w:cs="Tahoma"/>
              </w:rPr>
            </w:pPr>
            <w:r>
              <w:rPr>
                <w:rFonts w:ascii="Tahoma" w:hAnsi="Tahoma" w:cs="Tahoma"/>
              </w:rPr>
              <w:t>12</w:t>
            </w:r>
            <w:r w:rsidR="0089246E">
              <w:rPr>
                <w:rFonts w:ascii="Tahoma" w:hAnsi="Tahoma" w:cs="Tahoma"/>
              </w:rPr>
              <w:t>.</w:t>
            </w:r>
          </w:p>
        </w:tc>
        <w:tc>
          <w:tcPr>
            <w:tcW w:w="8460" w:type="dxa"/>
          </w:tcPr>
          <w:p w:rsidR="0089246E" w:rsidRDefault="0089246E" w:rsidP="00C46766">
            <w:pPr>
              <w:rPr>
                <w:rFonts w:ascii="Tahoma" w:hAnsi="Tahoma" w:cs="Tahoma"/>
              </w:rPr>
            </w:pPr>
            <w:r>
              <w:rPr>
                <w:rFonts w:ascii="Tahoma" w:hAnsi="Tahoma" w:cs="Tahoma"/>
              </w:rPr>
              <w:t>Community Outreach Specialist Report</w:t>
            </w:r>
          </w:p>
        </w:tc>
      </w:tr>
      <w:tr w:rsidR="00EC03B7" w:rsidRPr="00847E30" w:rsidTr="00DB1D04">
        <w:trPr>
          <w:trHeight w:val="480"/>
        </w:trPr>
        <w:tc>
          <w:tcPr>
            <w:tcW w:w="1591" w:type="dxa"/>
          </w:tcPr>
          <w:p w:rsidR="00EC03B7" w:rsidRDefault="00EC03B7" w:rsidP="00EC03B7">
            <w:pPr>
              <w:rPr>
                <w:rFonts w:ascii="Tahoma" w:hAnsi="Tahoma" w:cs="Tahoma"/>
              </w:rPr>
            </w:pPr>
            <w:r>
              <w:rPr>
                <w:rFonts w:ascii="Tahoma" w:hAnsi="Tahoma" w:cs="Tahoma"/>
              </w:rPr>
              <w:t>Information</w:t>
            </w:r>
          </w:p>
        </w:tc>
        <w:tc>
          <w:tcPr>
            <w:tcW w:w="628" w:type="dxa"/>
          </w:tcPr>
          <w:p w:rsidR="00EC03B7" w:rsidRDefault="00800F09" w:rsidP="00CF6F24">
            <w:pPr>
              <w:rPr>
                <w:rFonts w:ascii="Tahoma" w:hAnsi="Tahoma" w:cs="Tahoma"/>
              </w:rPr>
            </w:pPr>
            <w:r>
              <w:rPr>
                <w:rFonts w:ascii="Tahoma" w:hAnsi="Tahoma" w:cs="Tahoma"/>
              </w:rPr>
              <w:t>13</w:t>
            </w:r>
            <w:r w:rsidR="00EC03B7">
              <w:rPr>
                <w:rFonts w:ascii="Tahoma" w:hAnsi="Tahoma" w:cs="Tahoma"/>
              </w:rPr>
              <w:t>.</w:t>
            </w:r>
          </w:p>
        </w:tc>
        <w:tc>
          <w:tcPr>
            <w:tcW w:w="8460" w:type="dxa"/>
          </w:tcPr>
          <w:p w:rsidR="00EC03B7" w:rsidRPr="007854B4" w:rsidRDefault="00EC03B7" w:rsidP="00EC03B7">
            <w:pPr>
              <w:rPr>
                <w:rFonts w:ascii="Tahoma" w:hAnsi="Tahoma" w:cs="Tahoma"/>
              </w:rPr>
            </w:pPr>
            <w:r>
              <w:rPr>
                <w:rFonts w:ascii="Tahoma" w:hAnsi="Tahoma" w:cs="Tahoma"/>
              </w:rPr>
              <w:t>District Managers Monthly Report</w:t>
            </w:r>
          </w:p>
        </w:tc>
      </w:tr>
      <w:tr w:rsidR="00EC03B7" w:rsidRPr="00847E30" w:rsidTr="007D21C4">
        <w:trPr>
          <w:trHeight w:val="723"/>
        </w:trPr>
        <w:tc>
          <w:tcPr>
            <w:tcW w:w="1591" w:type="dxa"/>
          </w:tcPr>
          <w:p w:rsidR="00EC03B7" w:rsidRPr="00D00550" w:rsidRDefault="007215D5" w:rsidP="00EC03B7">
            <w:pPr>
              <w:rPr>
                <w:rFonts w:ascii="Tahoma" w:hAnsi="Tahoma" w:cs="Tahoma"/>
              </w:rPr>
            </w:pPr>
            <w:r>
              <w:rPr>
                <w:rFonts w:ascii="Tahoma" w:hAnsi="Tahoma" w:cs="Tahoma"/>
              </w:rPr>
              <w:lastRenderedPageBreak/>
              <w:t>Information</w:t>
            </w:r>
          </w:p>
        </w:tc>
        <w:tc>
          <w:tcPr>
            <w:tcW w:w="628" w:type="dxa"/>
          </w:tcPr>
          <w:p w:rsidR="00EC03B7" w:rsidRDefault="00800F09" w:rsidP="00EC03B7">
            <w:pPr>
              <w:rPr>
                <w:rFonts w:ascii="Tahoma" w:hAnsi="Tahoma" w:cs="Tahoma"/>
              </w:rPr>
            </w:pPr>
            <w:r>
              <w:rPr>
                <w:rFonts w:ascii="Tahoma" w:hAnsi="Tahoma" w:cs="Tahoma"/>
              </w:rPr>
              <w:t>14</w:t>
            </w:r>
            <w:r w:rsidR="00EC03B7">
              <w:rPr>
                <w:rFonts w:ascii="Tahoma" w:hAnsi="Tahoma" w:cs="Tahoma"/>
              </w:rPr>
              <w:t>.</w:t>
            </w:r>
          </w:p>
        </w:tc>
        <w:tc>
          <w:tcPr>
            <w:tcW w:w="8460" w:type="dxa"/>
          </w:tcPr>
          <w:p w:rsidR="007215D5" w:rsidRDefault="007215D5" w:rsidP="0089246E">
            <w:pPr>
              <w:rPr>
                <w:rFonts w:ascii="Tahoma" w:hAnsi="Tahoma" w:cs="Tahoma"/>
              </w:rPr>
            </w:pPr>
            <w:r w:rsidRPr="007215D5">
              <w:rPr>
                <w:rFonts w:ascii="Tahoma" w:hAnsi="Tahoma" w:cs="Tahoma"/>
              </w:rPr>
              <w:t xml:space="preserve">Next Board </w:t>
            </w:r>
            <w:r w:rsidR="00AA56D1">
              <w:rPr>
                <w:rFonts w:ascii="Tahoma" w:hAnsi="Tahoma" w:cs="Tahoma"/>
              </w:rPr>
              <w:t>Meeting is Scheduled</w:t>
            </w:r>
            <w:r w:rsidR="00E96CEE">
              <w:rPr>
                <w:rFonts w:ascii="Tahoma" w:hAnsi="Tahoma" w:cs="Tahoma"/>
              </w:rPr>
              <w:t xml:space="preserve"> for </w:t>
            </w:r>
            <w:r w:rsidR="0089246E">
              <w:rPr>
                <w:rFonts w:ascii="Tahoma" w:hAnsi="Tahoma" w:cs="Tahoma"/>
              </w:rPr>
              <w:t>September</w:t>
            </w:r>
            <w:r w:rsidRPr="007215D5">
              <w:rPr>
                <w:rFonts w:ascii="Tahoma" w:hAnsi="Tahoma" w:cs="Tahoma"/>
              </w:rPr>
              <w:t xml:space="preserve"> </w:t>
            </w:r>
            <w:r w:rsidR="001155C2">
              <w:rPr>
                <w:rFonts w:ascii="Tahoma" w:hAnsi="Tahoma" w:cs="Tahoma"/>
              </w:rPr>
              <w:t>2</w:t>
            </w:r>
            <w:r w:rsidR="0089246E">
              <w:rPr>
                <w:rFonts w:ascii="Tahoma" w:hAnsi="Tahoma" w:cs="Tahoma"/>
              </w:rPr>
              <w:t>8</w:t>
            </w:r>
            <w:r w:rsidR="00EE6512">
              <w:rPr>
                <w:rFonts w:ascii="Tahoma" w:hAnsi="Tahoma" w:cs="Tahoma"/>
              </w:rPr>
              <w:t>, 2023</w:t>
            </w:r>
            <w:r w:rsidRPr="007215D5">
              <w:rPr>
                <w:rFonts w:ascii="Tahoma" w:hAnsi="Tahoma" w:cs="Tahoma"/>
              </w:rPr>
              <w:t xml:space="preserve"> at 4:00 PM</w:t>
            </w:r>
            <w:r w:rsidR="00987EE1">
              <w:rPr>
                <w:rFonts w:ascii="Tahoma" w:hAnsi="Tahoma" w:cs="Tahoma"/>
              </w:rPr>
              <w:t>,</w:t>
            </w:r>
            <w:r w:rsidRPr="007215D5">
              <w:rPr>
                <w:rFonts w:ascii="Tahoma" w:hAnsi="Tahoma" w:cs="Tahoma"/>
              </w:rPr>
              <w:t xml:space="preserve"> via Zoom</w:t>
            </w:r>
            <w:r w:rsidR="006A4198">
              <w:rPr>
                <w:rFonts w:ascii="Tahoma" w:hAnsi="Tahoma" w:cs="Tahoma"/>
              </w:rPr>
              <w:t xml:space="preserve"> if Remote Teleconference is renewed via Resolution</w:t>
            </w:r>
            <w:r w:rsidRPr="007215D5">
              <w:rPr>
                <w:rFonts w:ascii="Tahoma" w:hAnsi="Tahoma" w:cs="Tahoma"/>
              </w:rPr>
              <w:t>.</w:t>
            </w:r>
          </w:p>
          <w:p w:rsidR="007215D5" w:rsidRPr="005A6227" w:rsidRDefault="00B17C77" w:rsidP="006A4198">
            <w:pPr>
              <w:rPr>
                <w:rFonts w:ascii="Tahoma" w:hAnsi="Tahoma" w:cs="Tahoma"/>
                <w:i/>
                <w:iCs/>
                <w:sz w:val="16"/>
                <w:szCs w:val="16"/>
              </w:rPr>
            </w:pPr>
            <w:r w:rsidRPr="005A6227">
              <w:rPr>
                <w:rFonts w:ascii="Tahoma" w:hAnsi="Tahoma" w:cs="Tahoma"/>
                <w:i/>
                <w:iCs/>
                <w:sz w:val="16"/>
                <w:szCs w:val="16"/>
              </w:rPr>
              <w:t>*</w:t>
            </w:r>
            <w:r w:rsidR="006A4198">
              <w:rPr>
                <w:rFonts w:ascii="Tahoma" w:hAnsi="Tahoma" w:cs="Tahoma"/>
                <w:i/>
                <w:iCs/>
                <w:sz w:val="16"/>
                <w:szCs w:val="16"/>
              </w:rPr>
              <w:t>I</w:t>
            </w:r>
            <w:r w:rsidRPr="005A6227">
              <w:rPr>
                <w:rFonts w:ascii="Tahoma" w:hAnsi="Tahoma" w:cs="Tahoma"/>
                <w:i/>
                <w:iCs/>
                <w:sz w:val="16"/>
                <w:szCs w:val="16"/>
              </w:rPr>
              <w:t>n compliance of AB 361</w:t>
            </w:r>
          </w:p>
          <w:p w:rsidR="00EC03B7" w:rsidRPr="00D00550" w:rsidRDefault="00EC03B7" w:rsidP="007215D5">
            <w:pPr>
              <w:rPr>
                <w:rFonts w:ascii="Tahoma" w:hAnsi="Tahoma" w:cs="Tahoma"/>
              </w:rPr>
            </w:pPr>
          </w:p>
        </w:tc>
      </w:tr>
      <w:tr w:rsidR="00EC03B7" w:rsidRPr="00847E30" w:rsidTr="007D21C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800F09" w:rsidP="001155C2">
            <w:pPr>
              <w:rPr>
                <w:rFonts w:ascii="Tahoma" w:hAnsi="Tahoma" w:cs="Tahoma"/>
              </w:rPr>
            </w:pPr>
            <w:r>
              <w:rPr>
                <w:rFonts w:ascii="Tahoma" w:hAnsi="Tahoma" w:cs="Tahoma"/>
              </w:rPr>
              <w:t>15</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D21C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1155C2">
            <w:pPr>
              <w:rPr>
                <w:rFonts w:ascii="Tahoma" w:hAnsi="Tahoma" w:cs="Tahoma"/>
              </w:rPr>
            </w:pPr>
            <w:r>
              <w:rPr>
                <w:rFonts w:ascii="Tahoma" w:hAnsi="Tahoma" w:cs="Tahoma"/>
              </w:rPr>
              <w:t>1</w:t>
            </w:r>
            <w:r w:rsidR="00800F09">
              <w:rPr>
                <w:rFonts w:ascii="Tahoma" w:hAnsi="Tahoma" w:cs="Tahoma"/>
              </w:rPr>
              <w:t>6</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C6C" w:rsidRDefault="00344C6C">
      <w:r>
        <w:separator/>
      </w:r>
    </w:p>
  </w:endnote>
  <w:endnote w:type="continuationSeparator" w:id="0">
    <w:p w:rsidR="00344C6C" w:rsidRDefault="0034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C6C" w:rsidRDefault="00344C6C">
      <w:r>
        <w:separator/>
      </w:r>
    </w:p>
  </w:footnote>
  <w:footnote w:type="continuationSeparator" w:id="0">
    <w:p w:rsidR="00344C6C" w:rsidRDefault="00344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4035C1">
    <w:pPr>
      <w:jc w:val="center"/>
      <w:rPr>
        <w:b/>
      </w:rPr>
    </w:pPr>
    <w:r>
      <w:rPr>
        <w:b/>
      </w:rPr>
      <w:t xml:space="preserve"> </w:t>
    </w:r>
    <w:r w:rsidR="00B20A18">
      <w:rPr>
        <w:b/>
      </w:rPr>
      <w:t>4</w:t>
    </w:r>
    <w:r w:rsidR="004035C1">
      <w:rPr>
        <w:b/>
      </w:rPr>
      <w:t>51</w:t>
    </w:r>
    <w:r w:rsidR="004035C1" w:rsidRPr="004035C1">
      <w:rPr>
        <w:b/>
        <w:sz w:val="22"/>
        <w:szCs w:val="22"/>
        <w:vertAlign w:val="superscript"/>
      </w:rPr>
      <w:t>ST</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4035C1" w:rsidP="004035C1">
    <w:pPr>
      <w:jc w:val="center"/>
      <w:rPr>
        <w:b/>
      </w:rPr>
    </w:pPr>
    <w:r>
      <w:rPr>
        <w:b/>
      </w:rPr>
      <w:t>AUGUST</w:t>
    </w:r>
    <w:r w:rsidR="000808F2">
      <w:rPr>
        <w:b/>
      </w:rPr>
      <w:t xml:space="preserve"> </w:t>
    </w:r>
    <w:r w:rsidR="00E96CEE">
      <w:rPr>
        <w:b/>
      </w:rPr>
      <w:t>2</w:t>
    </w:r>
    <w:r>
      <w:rPr>
        <w:b/>
      </w:rPr>
      <w:t>4</w:t>
    </w:r>
    <w:r w:rsidR="00B17307">
      <w:rPr>
        <w:b/>
      </w:rPr>
      <w:t>, 20</w:t>
    </w:r>
    <w:r w:rsidR="00C9020B">
      <w:rPr>
        <w:b/>
      </w:rPr>
      <w:t>2</w:t>
    </w:r>
    <w:r w:rsidR="00890684">
      <w:rPr>
        <w:b/>
      </w:rPr>
      <w:t>3</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2"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3"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5"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6"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9"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2"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3"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8"/>
  </w:num>
  <w:num w:numId="2">
    <w:abstractNumId w:val="4"/>
  </w:num>
  <w:num w:numId="3">
    <w:abstractNumId w:val="33"/>
  </w:num>
  <w:num w:numId="4">
    <w:abstractNumId w:val="26"/>
  </w:num>
  <w:num w:numId="5">
    <w:abstractNumId w:val="30"/>
  </w:num>
  <w:num w:numId="6">
    <w:abstractNumId w:val="6"/>
  </w:num>
  <w:num w:numId="7">
    <w:abstractNumId w:val="28"/>
  </w:num>
  <w:num w:numId="8">
    <w:abstractNumId w:val="0"/>
  </w:num>
  <w:num w:numId="9">
    <w:abstractNumId w:val="25"/>
  </w:num>
  <w:num w:numId="10">
    <w:abstractNumId w:val="14"/>
  </w:num>
  <w:num w:numId="11">
    <w:abstractNumId w:val="31"/>
  </w:num>
  <w:num w:numId="12">
    <w:abstractNumId w:val="3"/>
  </w:num>
  <w:num w:numId="13">
    <w:abstractNumId w:val="22"/>
  </w:num>
  <w:num w:numId="14">
    <w:abstractNumId w:val="5"/>
  </w:num>
  <w:num w:numId="15">
    <w:abstractNumId w:val="20"/>
  </w:num>
  <w:num w:numId="16">
    <w:abstractNumId w:val="9"/>
  </w:num>
  <w:num w:numId="17">
    <w:abstractNumId w:val="7"/>
  </w:num>
  <w:num w:numId="18">
    <w:abstractNumId w:val="11"/>
  </w:num>
  <w:num w:numId="19">
    <w:abstractNumId w:val="2"/>
  </w:num>
  <w:num w:numId="20">
    <w:abstractNumId w:val="24"/>
  </w:num>
  <w:num w:numId="21">
    <w:abstractNumId w:val="21"/>
  </w:num>
  <w:num w:numId="22">
    <w:abstractNumId w:val="10"/>
  </w:num>
  <w:num w:numId="23">
    <w:abstractNumId w:val="32"/>
  </w:num>
  <w:num w:numId="24">
    <w:abstractNumId w:val="1"/>
  </w:num>
  <w:num w:numId="25">
    <w:abstractNumId w:val="12"/>
  </w:num>
  <w:num w:numId="26">
    <w:abstractNumId w:val="23"/>
  </w:num>
  <w:num w:numId="27">
    <w:abstractNumId w:val="17"/>
  </w:num>
  <w:num w:numId="28">
    <w:abstractNumId w:val="29"/>
  </w:num>
  <w:num w:numId="29">
    <w:abstractNumId w:val="19"/>
  </w:num>
  <w:num w:numId="30">
    <w:abstractNumId w:val="15"/>
  </w:num>
  <w:num w:numId="31">
    <w:abstractNumId w:val="13"/>
  </w:num>
  <w:num w:numId="32">
    <w:abstractNumId w:val="2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CA8"/>
    <w:rsid w:val="000C5FC2"/>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2713"/>
    <w:rsid w:val="003B4CCD"/>
    <w:rsid w:val="003B69CB"/>
    <w:rsid w:val="003B6E36"/>
    <w:rsid w:val="003C068D"/>
    <w:rsid w:val="003C0927"/>
    <w:rsid w:val="003C4EE7"/>
    <w:rsid w:val="003C6841"/>
    <w:rsid w:val="003C745D"/>
    <w:rsid w:val="003C79F9"/>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6857"/>
    <w:rsid w:val="00400DBF"/>
    <w:rsid w:val="004021A3"/>
    <w:rsid w:val="00402250"/>
    <w:rsid w:val="00402B88"/>
    <w:rsid w:val="004031BB"/>
    <w:rsid w:val="00403553"/>
    <w:rsid w:val="004035C1"/>
    <w:rsid w:val="00403B09"/>
    <w:rsid w:val="004055AC"/>
    <w:rsid w:val="00406AF8"/>
    <w:rsid w:val="0040714D"/>
    <w:rsid w:val="004075A0"/>
    <w:rsid w:val="0041245F"/>
    <w:rsid w:val="00413403"/>
    <w:rsid w:val="00414A79"/>
    <w:rsid w:val="00421667"/>
    <w:rsid w:val="0042766E"/>
    <w:rsid w:val="004302B2"/>
    <w:rsid w:val="00430B6A"/>
    <w:rsid w:val="00431E98"/>
    <w:rsid w:val="004374AF"/>
    <w:rsid w:val="004401FC"/>
    <w:rsid w:val="00442876"/>
    <w:rsid w:val="00442EE4"/>
    <w:rsid w:val="004432D1"/>
    <w:rsid w:val="00443B0C"/>
    <w:rsid w:val="004502B1"/>
    <w:rsid w:val="00450919"/>
    <w:rsid w:val="00450E98"/>
    <w:rsid w:val="00450F71"/>
    <w:rsid w:val="0045110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22B5"/>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3780"/>
    <w:rsid w:val="005F4345"/>
    <w:rsid w:val="005F5C83"/>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3262"/>
    <w:rsid w:val="008B3964"/>
    <w:rsid w:val="008B50FC"/>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666"/>
    <w:rsid w:val="009D4F72"/>
    <w:rsid w:val="009D5B6A"/>
    <w:rsid w:val="009D616D"/>
    <w:rsid w:val="009D6831"/>
    <w:rsid w:val="009D690F"/>
    <w:rsid w:val="009E1256"/>
    <w:rsid w:val="009E2B51"/>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1D82"/>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7BA31-5CAA-45E1-BCB2-9EFE95A7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4688</TotalTime>
  <Pages>2</Pages>
  <Words>349</Words>
  <Characters>2026</Characters>
  <Application>Microsoft Office Word</Application>
  <DocSecurity>0</DocSecurity>
  <Lines>81</Lines>
  <Paragraphs>62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194</cp:revision>
  <cp:lastPrinted>2022-06-22T20:44:00Z</cp:lastPrinted>
  <dcterms:created xsi:type="dcterms:W3CDTF">2021-08-23T17:58:00Z</dcterms:created>
  <dcterms:modified xsi:type="dcterms:W3CDTF">2023-08-22T16:34:00Z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