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F02F78">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02F78" w:rsidP="00B3483C">
            <w:pPr>
              <w:rPr>
                <w:rFonts w:ascii="Tahoma" w:hAnsi="Tahoma" w:cs="Tahoma"/>
              </w:rPr>
            </w:pPr>
            <w:r>
              <w:rPr>
                <w:rFonts w:ascii="Tahoma" w:hAnsi="Tahoma" w:cs="Tahoma"/>
              </w:rPr>
              <w:t xml:space="preserve">Pledge of Allegiance </w:t>
            </w:r>
          </w:p>
        </w:tc>
      </w:tr>
      <w:tr w:rsidR="00F02F78" w:rsidRPr="00847E30" w:rsidTr="00F02F78">
        <w:trPr>
          <w:trHeight w:val="630"/>
        </w:trPr>
        <w:tc>
          <w:tcPr>
            <w:tcW w:w="1591" w:type="dxa"/>
          </w:tcPr>
          <w:p w:rsidR="00F02F78" w:rsidRPr="00D00550" w:rsidRDefault="00F02F78" w:rsidP="00B3483C">
            <w:pPr>
              <w:rPr>
                <w:rFonts w:ascii="Tahoma" w:hAnsi="Tahoma" w:cs="Tahoma"/>
              </w:rPr>
            </w:pPr>
          </w:p>
        </w:tc>
        <w:tc>
          <w:tcPr>
            <w:tcW w:w="628" w:type="dxa"/>
          </w:tcPr>
          <w:p w:rsidR="00F02F78" w:rsidRPr="00D00550" w:rsidRDefault="00F02F78" w:rsidP="00B3483C">
            <w:pPr>
              <w:rPr>
                <w:rFonts w:ascii="Tahoma" w:hAnsi="Tahoma" w:cs="Tahoma"/>
              </w:rPr>
            </w:pPr>
            <w:r>
              <w:rPr>
                <w:rFonts w:ascii="Tahoma" w:hAnsi="Tahoma" w:cs="Tahoma"/>
              </w:rPr>
              <w:t xml:space="preserve"> 2.</w:t>
            </w:r>
          </w:p>
        </w:tc>
        <w:tc>
          <w:tcPr>
            <w:tcW w:w="8460" w:type="dxa"/>
          </w:tcPr>
          <w:p w:rsidR="00F02F78" w:rsidRPr="00F02F78" w:rsidRDefault="00F02F78" w:rsidP="00F02F78">
            <w:pPr>
              <w:rPr>
                <w:rFonts w:ascii="Tahoma" w:hAnsi="Tahoma" w:cs="Tahoma"/>
              </w:rPr>
            </w:pPr>
            <w:r w:rsidRPr="00F02F78">
              <w:rPr>
                <w:rFonts w:ascii="Tahoma" w:hAnsi="Tahoma" w:cs="Tahoma"/>
              </w:rPr>
              <w:t>Roll Call of Trustees:  Elvie Ancheta, David Gantenbein, Tierney Smith-Woods, Cado Dhinsa and Cei Kratz.</w:t>
            </w:r>
          </w:p>
          <w:p w:rsidR="00F02F78" w:rsidRPr="00D00550" w:rsidRDefault="00F02F78" w:rsidP="00291F57">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F02F78" w:rsidP="00B3483C">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292970">
            <w:pPr>
              <w:rPr>
                <w:rFonts w:ascii="Tahoma" w:hAnsi="Tahoma" w:cs="Tahoma"/>
              </w:rPr>
            </w:pPr>
            <w:r>
              <w:rPr>
                <w:rFonts w:ascii="Tahoma" w:hAnsi="Tahoma" w:cs="Tahoma"/>
              </w:rPr>
              <w:t xml:space="preserve"> </w:t>
            </w:r>
            <w:r w:rsidR="00082877">
              <w:rPr>
                <w:rFonts w:ascii="Tahoma" w:hAnsi="Tahoma" w:cs="Tahoma"/>
              </w:rPr>
              <w:t>4</w:t>
            </w:r>
            <w:r w:rsidR="00160E71">
              <w:rPr>
                <w:rFonts w:ascii="Tahoma" w:hAnsi="Tahoma" w:cs="Tahoma"/>
              </w:rPr>
              <w:t>.</w:t>
            </w:r>
          </w:p>
        </w:tc>
        <w:tc>
          <w:tcPr>
            <w:tcW w:w="8460" w:type="dxa"/>
          </w:tcPr>
          <w:p w:rsidR="00EA3487" w:rsidRPr="00EA3487" w:rsidRDefault="00EA3487" w:rsidP="005F48BE">
            <w:pPr>
              <w:rPr>
                <w:rFonts w:ascii="Tahoma" w:hAnsi="Tahoma" w:cs="Tahoma"/>
              </w:rPr>
            </w:pPr>
            <w:r w:rsidRPr="00EA3487">
              <w:rPr>
                <w:rFonts w:ascii="Tahoma" w:hAnsi="Tahoma" w:cs="Tahoma"/>
              </w:rPr>
              <w:t xml:space="preserve">Approval of </w:t>
            </w:r>
            <w:r w:rsidR="005F48BE">
              <w:rPr>
                <w:rFonts w:ascii="Tahoma" w:hAnsi="Tahoma" w:cs="Tahoma"/>
              </w:rPr>
              <w:t>February</w:t>
            </w:r>
            <w:r w:rsidRPr="00EA3487">
              <w:rPr>
                <w:rFonts w:ascii="Tahoma" w:hAnsi="Tahoma" w:cs="Tahoma"/>
              </w:rPr>
              <w:t xml:space="preserve"> </w:t>
            </w:r>
            <w:r w:rsidR="00082877">
              <w:rPr>
                <w:rFonts w:ascii="Tahoma" w:hAnsi="Tahoma" w:cs="Tahoma"/>
              </w:rPr>
              <w:t>2</w:t>
            </w:r>
            <w:r w:rsidR="005F48BE">
              <w:rPr>
                <w:rFonts w:ascii="Tahoma" w:hAnsi="Tahoma" w:cs="Tahoma"/>
              </w:rPr>
              <w:t>2</w:t>
            </w:r>
            <w:r w:rsidRPr="00EA3487">
              <w:rPr>
                <w:rFonts w:ascii="Tahoma" w:hAnsi="Tahoma" w:cs="Tahoma"/>
              </w:rPr>
              <w:t>, 202</w:t>
            </w:r>
            <w:r w:rsidR="00082877">
              <w:rPr>
                <w:rFonts w:ascii="Tahoma" w:hAnsi="Tahoma" w:cs="Tahoma"/>
              </w:rPr>
              <w:t>4</w:t>
            </w:r>
            <w:r w:rsidRPr="00EA3487">
              <w:rPr>
                <w:rFonts w:ascii="Tahoma" w:hAnsi="Tahoma" w:cs="Tahoma"/>
              </w:rPr>
              <w:t xml:space="preserve"> Meeting Minutes</w:t>
            </w:r>
          </w:p>
          <w:p w:rsidR="0089780B" w:rsidRPr="007854B4" w:rsidRDefault="0089780B" w:rsidP="00516D62">
            <w:pPr>
              <w:rPr>
                <w:rFonts w:ascii="Tahoma" w:hAnsi="Tahoma" w:cs="Tahoma"/>
              </w:rPr>
            </w:pPr>
          </w:p>
        </w:tc>
      </w:tr>
      <w:tr w:rsidR="00802F0B" w:rsidRPr="00847E30" w:rsidTr="0025211B">
        <w:trPr>
          <w:trHeight w:val="675"/>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82877"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Pr="0025211B" w:rsidRDefault="003F5B9B" w:rsidP="0025211B">
            <w:pPr>
              <w:rPr>
                <w:rFonts w:ascii="Tahoma" w:hAnsi="Tahoma" w:cs="Tahoma"/>
              </w:rPr>
            </w:pPr>
            <w:r w:rsidRPr="003F5B9B">
              <w:rPr>
                <w:rFonts w:ascii="Tahoma" w:hAnsi="Tahoma" w:cs="Tahoma"/>
              </w:rPr>
              <w:t xml:space="preserve">Approval of </w:t>
            </w:r>
            <w:r w:rsidR="005F48BE">
              <w:rPr>
                <w:rFonts w:ascii="Tahoma" w:hAnsi="Tahoma" w:cs="Tahoma"/>
              </w:rPr>
              <w:t>February</w:t>
            </w:r>
            <w:r w:rsidRPr="003F5B9B">
              <w:rPr>
                <w:rFonts w:ascii="Tahoma" w:hAnsi="Tahoma" w:cs="Tahoma"/>
              </w:rPr>
              <w:t xml:space="preserve"> EFT’s and Warrants for a total of $</w:t>
            </w:r>
            <w:r w:rsidR="0025211B">
              <w:rPr>
                <w:rFonts w:ascii="Tahoma" w:hAnsi="Tahoma" w:cs="Tahoma"/>
              </w:rPr>
              <w:t>78,881.49</w:t>
            </w:r>
            <w:r w:rsidR="0091301E" w:rsidRPr="0091301E">
              <w:rPr>
                <w:rFonts w:ascii="Tahoma" w:hAnsi="Tahoma" w:cs="Tahoma"/>
                <w:i/>
                <w:iCs/>
                <w:sz w:val="20"/>
                <w:szCs w:val="20"/>
              </w:rPr>
              <w:t xml:space="preserve"> </w:t>
            </w:r>
          </w:p>
        </w:tc>
      </w:tr>
      <w:tr w:rsidR="005D68BC" w:rsidRPr="00847E30" w:rsidTr="005D68BC">
        <w:trPr>
          <w:trHeight w:val="633"/>
        </w:trPr>
        <w:tc>
          <w:tcPr>
            <w:tcW w:w="1591" w:type="dxa"/>
          </w:tcPr>
          <w:p w:rsidR="005D68BC" w:rsidRDefault="005D68BC" w:rsidP="00B3483C">
            <w:pPr>
              <w:rPr>
                <w:rFonts w:ascii="Tahoma" w:hAnsi="Tahoma" w:cs="Tahoma"/>
              </w:rPr>
            </w:pPr>
            <w:r>
              <w:rPr>
                <w:rFonts w:ascii="Tahoma" w:hAnsi="Tahoma" w:cs="Tahoma"/>
              </w:rPr>
              <w:t>Action</w:t>
            </w:r>
          </w:p>
        </w:tc>
        <w:tc>
          <w:tcPr>
            <w:tcW w:w="628" w:type="dxa"/>
          </w:tcPr>
          <w:p w:rsidR="005D68BC" w:rsidRDefault="005D68BC" w:rsidP="000B45DB">
            <w:pPr>
              <w:rPr>
                <w:rFonts w:ascii="Tahoma" w:hAnsi="Tahoma" w:cs="Tahoma"/>
              </w:rPr>
            </w:pPr>
            <w:r>
              <w:rPr>
                <w:rFonts w:ascii="Tahoma" w:hAnsi="Tahoma" w:cs="Tahoma"/>
              </w:rPr>
              <w:t xml:space="preserve"> 6.</w:t>
            </w:r>
          </w:p>
        </w:tc>
        <w:tc>
          <w:tcPr>
            <w:tcW w:w="8460" w:type="dxa"/>
          </w:tcPr>
          <w:p w:rsidR="005D68BC" w:rsidRPr="003F5B9B" w:rsidRDefault="005D68BC" w:rsidP="005F48BE">
            <w:pPr>
              <w:rPr>
                <w:rFonts w:ascii="Tahoma" w:hAnsi="Tahoma" w:cs="Tahoma"/>
              </w:rPr>
            </w:pPr>
            <w:r w:rsidRPr="005D68BC">
              <w:rPr>
                <w:rFonts w:ascii="Tahoma" w:hAnsi="Tahoma" w:cs="Tahoma"/>
              </w:rPr>
              <w:t>Vote for Special District LAFCO Representative</w:t>
            </w:r>
          </w:p>
        </w:tc>
      </w:tr>
      <w:tr w:rsidR="002D13A1" w:rsidRPr="00847E30" w:rsidTr="0091301E">
        <w:trPr>
          <w:trHeight w:val="858"/>
        </w:trPr>
        <w:tc>
          <w:tcPr>
            <w:tcW w:w="1591" w:type="dxa"/>
          </w:tcPr>
          <w:p w:rsidR="002D13A1" w:rsidRDefault="002D13A1" w:rsidP="00B3483C">
            <w:pPr>
              <w:rPr>
                <w:rFonts w:ascii="Tahoma" w:hAnsi="Tahoma" w:cs="Tahoma"/>
              </w:rPr>
            </w:pPr>
            <w:r>
              <w:rPr>
                <w:rFonts w:ascii="Tahoma" w:hAnsi="Tahoma" w:cs="Tahoma"/>
              </w:rPr>
              <w:t>Action</w:t>
            </w:r>
          </w:p>
        </w:tc>
        <w:tc>
          <w:tcPr>
            <w:tcW w:w="628" w:type="dxa"/>
          </w:tcPr>
          <w:p w:rsidR="002D13A1" w:rsidRDefault="005D68BC" w:rsidP="000B45DB">
            <w:pPr>
              <w:rPr>
                <w:rFonts w:ascii="Tahoma" w:hAnsi="Tahoma" w:cs="Tahoma"/>
              </w:rPr>
            </w:pPr>
            <w:r>
              <w:rPr>
                <w:rFonts w:ascii="Tahoma" w:hAnsi="Tahoma" w:cs="Tahoma"/>
              </w:rPr>
              <w:t xml:space="preserve"> 7</w:t>
            </w:r>
            <w:r w:rsidR="002D13A1">
              <w:rPr>
                <w:rFonts w:ascii="Tahoma" w:hAnsi="Tahoma" w:cs="Tahoma"/>
              </w:rPr>
              <w:t>.</w:t>
            </w:r>
          </w:p>
        </w:tc>
        <w:tc>
          <w:tcPr>
            <w:tcW w:w="8460" w:type="dxa"/>
          </w:tcPr>
          <w:p w:rsidR="002D13A1" w:rsidRDefault="002D13A1" w:rsidP="002D13A1">
            <w:pPr>
              <w:rPr>
                <w:rFonts w:ascii="Tahoma" w:hAnsi="Tahoma" w:cs="Tahoma"/>
              </w:rPr>
            </w:pPr>
            <w:r w:rsidRPr="00316E69">
              <w:rPr>
                <w:rFonts w:ascii="Tahoma" w:hAnsi="Tahoma" w:cs="Tahoma"/>
              </w:rPr>
              <w:t xml:space="preserve">Approval of Tax Sharing Resolutions for Los Angeles County </w:t>
            </w:r>
            <w:r>
              <w:rPr>
                <w:rFonts w:ascii="Tahoma" w:hAnsi="Tahoma" w:cs="Tahoma"/>
              </w:rPr>
              <w:t>Sanitations District No. 14- 451; two proposed warehouses; located on the corner of 30</w:t>
            </w:r>
            <w:r w:rsidRPr="002D13A1">
              <w:rPr>
                <w:rFonts w:ascii="Tahoma" w:hAnsi="Tahoma" w:cs="Tahoma"/>
                <w:vertAlign w:val="superscript"/>
              </w:rPr>
              <w:t>th</w:t>
            </w:r>
            <w:r>
              <w:rPr>
                <w:rFonts w:ascii="Tahoma" w:hAnsi="Tahoma" w:cs="Tahoma"/>
              </w:rPr>
              <w:t xml:space="preserve"> Street East and Avenue M/Columbia Way</w:t>
            </w:r>
          </w:p>
          <w:p w:rsidR="002D13A1" w:rsidRPr="003F5B9B" w:rsidRDefault="002D13A1" w:rsidP="005F48BE">
            <w:pPr>
              <w:rPr>
                <w:rFonts w:ascii="Tahoma" w:hAnsi="Tahoma" w:cs="Tahoma"/>
              </w:rPr>
            </w:pPr>
          </w:p>
        </w:tc>
      </w:tr>
      <w:tr w:rsidR="00CC31D0" w:rsidRPr="00847E30" w:rsidTr="00CC31D0">
        <w:trPr>
          <w:trHeight w:val="633"/>
        </w:trPr>
        <w:tc>
          <w:tcPr>
            <w:tcW w:w="1591" w:type="dxa"/>
          </w:tcPr>
          <w:p w:rsidR="00CC31D0" w:rsidRDefault="00CC31D0" w:rsidP="00B3483C">
            <w:pPr>
              <w:rPr>
                <w:rFonts w:ascii="Tahoma" w:hAnsi="Tahoma" w:cs="Tahoma"/>
              </w:rPr>
            </w:pPr>
            <w:r>
              <w:rPr>
                <w:rFonts w:ascii="Tahoma" w:hAnsi="Tahoma" w:cs="Tahoma"/>
              </w:rPr>
              <w:t>Action</w:t>
            </w:r>
          </w:p>
        </w:tc>
        <w:tc>
          <w:tcPr>
            <w:tcW w:w="628" w:type="dxa"/>
          </w:tcPr>
          <w:p w:rsidR="00CC31D0" w:rsidRDefault="005D68BC" w:rsidP="000B45DB">
            <w:pPr>
              <w:rPr>
                <w:rFonts w:ascii="Tahoma" w:hAnsi="Tahoma" w:cs="Tahoma"/>
              </w:rPr>
            </w:pPr>
            <w:r>
              <w:rPr>
                <w:rFonts w:ascii="Tahoma" w:hAnsi="Tahoma" w:cs="Tahoma"/>
              </w:rPr>
              <w:t xml:space="preserve"> 8</w:t>
            </w:r>
            <w:r w:rsidR="00CC31D0">
              <w:rPr>
                <w:rFonts w:ascii="Tahoma" w:hAnsi="Tahoma" w:cs="Tahoma"/>
              </w:rPr>
              <w:t>.</w:t>
            </w:r>
          </w:p>
        </w:tc>
        <w:tc>
          <w:tcPr>
            <w:tcW w:w="8460" w:type="dxa"/>
          </w:tcPr>
          <w:p w:rsidR="00CC31D0" w:rsidRPr="00CC31D0" w:rsidRDefault="00CC31D0" w:rsidP="00CC31D0">
            <w:pPr>
              <w:rPr>
                <w:rFonts w:ascii="Tahoma" w:hAnsi="Tahoma" w:cs="Tahoma"/>
                <w:sz w:val="22"/>
                <w:szCs w:val="22"/>
              </w:rPr>
            </w:pPr>
            <w:r w:rsidRPr="00CC31D0">
              <w:rPr>
                <w:rFonts w:ascii="Tahoma" w:hAnsi="Tahoma" w:cs="Tahoma"/>
              </w:rPr>
              <w:t>Approval of Renewal of District Managers contract effective February 2024</w:t>
            </w:r>
          </w:p>
          <w:p w:rsidR="00CC31D0" w:rsidRPr="003F5B9B" w:rsidRDefault="00CC31D0" w:rsidP="005F48BE">
            <w:pPr>
              <w:rPr>
                <w:rFonts w:ascii="Tahoma" w:hAnsi="Tahoma" w:cs="Tahoma"/>
              </w:rPr>
            </w:pPr>
          </w:p>
        </w:tc>
      </w:tr>
      <w:tr w:rsidR="00CC31D0" w:rsidRPr="00847E30" w:rsidTr="0091301E">
        <w:trPr>
          <w:trHeight w:val="858"/>
        </w:trPr>
        <w:tc>
          <w:tcPr>
            <w:tcW w:w="1591" w:type="dxa"/>
          </w:tcPr>
          <w:p w:rsidR="00CC31D0" w:rsidRDefault="00CC31D0" w:rsidP="00B3483C">
            <w:pPr>
              <w:rPr>
                <w:rFonts w:ascii="Tahoma" w:hAnsi="Tahoma" w:cs="Tahoma"/>
              </w:rPr>
            </w:pPr>
            <w:r>
              <w:rPr>
                <w:rFonts w:ascii="Tahoma" w:hAnsi="Tahoma" w:cs="Tahoma"/>
              </w:rPr>
              <w:t>Action</w:t>
            </w:r>
          </w:p>
        </w:tc>
        <w:tc>
          <w:tcPr>
            <w:tcW w:w="628" w:type="dxa"/>
          </w:tcPr>
          <w:p w:rsidR="00CC31D0" w:rsidRDefault="005D68BC" w:rsidP="000B45DB">
            <w:pPr>
              <w:rPr>
                <w:rFonts w:ascii="Tahoma" w:hAnsi="Tahoma" w:cs="Tahoma"/>
              </w:rPr>
            </w:pPr>
            <w:r>
              <w:rPr>
                <w:rFonts w:ascii="Tahoma" w:hAnsi="Tahoma" w:cs="Tahoma"/>
              </w:rPr>
              <w:t xml:space="preserve"> 9</w:t>
            </w:r>
            <w:r w:rsidR="00CC31D0">
              <w:rPr>
                <w:rFonts w:ascii="Tahoma" w:hAnsi="Tahoma" w:cs="Tahoma"/>
              </w:rPr>
              <w:t>.</w:t>
            </w:r>
          </w:p>
        </w:tc>
        <w:tc>
          <w:tcPr>
            <w:tcW w:w="8460" w:type="dxa"/>
          </w:tcPr>
          <w:p w:rsidR="00CC31D0" w:rsidRPr="003F5B9B" w:rsidRDefault="00CC31D0" w:rsidP="005F48BE">
            <w:pPr>
              <w:rPr>
                <w:rFonts w:ascii="Tahoma" w:hAnsi="Tahoma" w:cs="Tahoma"/>
              </w:rPr>
            </w:pPr>
            <w:r w:rsidRPr="00CC31D0">
              <w:rPr>
                <w:rFonts w:ascii="Tahoma" w:hAnsi="Tahoma" w:cs="Tahoma"/>
              </w:rPr>
              <w:t>Approval of Resolution to Update signature card at California Bank and Trust regarding Checking Account 3011072148</w:t>
            </w:r>
          </w:p>
        </w:tc>
      </w:tr>
      <w:tr w:rsidR="00CC31D0" w:rsidRPr="00847E30" w:rsidTr="0091301E">
        <w:trPr>
          <w:trHeight w:val="858"/>
        </w:trPr>
        <w:tc>
          <w:tcPr>
            <w:tcW w:w="1591" w:type="dxa"/>
          </w:tcPr>
          <w:p w:rsidR="00CC31D0" w:rsidRDefault="00CC31D0" w:rsidP="00B3483C">
            <w:pPr>
              <w:rPr>
                <w:rFonts w:ascii="Tahoma" w:hAnsi="Tahoma" w:cs="Tahoma"/>
              </w:rPr>
            </w:pPr>
            <w:r>
              <w:rPr>
                <w:rFonts w:ascii="Tahoma" w:hAnsi="Tahoma" w:cs="Tahoma"/>
              </w:rPr>
              <w:t>Action</w:t>
            </w:r>
          </w:p>
        </w:tc>
        <w:tc>
          <w:tcPr>
            <w:tcW w:w="628" w:type="dxa"/>
          </w:tcPr>
          <w:p w:rsidR="00CC31D0" w:rsidRDefault="005D68BC" w:rsidP="000B45DB">
            <w:pPr>
              <w:rPr>
                <w:rFonts w:ascii="Tahoma" w:hAnsi="Tahoma" w:cs="Tahoma"/>
              </w:rPr>
            </w:pPr>
            <w:r>
              <w:rPr>
                <w:rFonts w:ascii="Tahoma" w:hAnsi="Tahoma" w:cs="Tahoma"/>
              </w:rPr>
              <w:t>10</w:t>
            </w:r>
            <w:r w:rsidR="00CC31D0">
              <w:rPr>
                <w:rFonts w:ascii="Tahoma" w:hAnsi="Tahoma" w:cs="Tahoma"/>
              </w:rPr>
              <w:t>.</w:t>
            </w:r>
          </w:p>
        </w:tc>
        <w:tc>
          <w:tcPr>
            <w:tcW w:w="8460" w:type="dxa"/>
          </w:tcPr>
          <w:p w:rsidR="00CC31D0" w:rsidRPr="00CC31D0" w:rsidRDefault="00CC31D0" w:rsidP="005F48BE">
            <w:pPr>
              <w:rPr>
                <w:rFonts w:ascii="Tahoma" w:hAnsi="Tahoma" w:cs="Tahoma"/>
              </w:rPr>
            </w:pPr>
            <w:r w:rsidRPr="00CC31D0">
              <w:rPr>
                <w:rFonts w:ascii="Tahoma" w:hAnsi="Tahoma" w:cs="Tahoma"/>
              </w:rPr>
              <w:t>Approval of Annual Levy Collection Costs from Consultant Engineer, Bryan Miller</w:t>
            </w:r>
            <w:r>
              <w:rPr>
                <w:rFonts w:ascii="Tahoma" w:hAnsi="Tahoma" w:cs="Tahoma"/>
              </w:rPr>
              <w:t xml:space="preserve">. </w:t>
            </w:r>
            <w:r w:rsidRPr="00CC31D0">
              <w:rPr>
                <w:rFonts w:ascii="Tahoma" w:hAnsi="Tahoma" w:cs="Tahoma"/>
                <w:i/>
                <w:iCs/>
                <w:sz w:val="16"/>
                <w:szCs w:val="16"/>
              </w:rPr>
              <w:t>* No change in scope or price.</w:t>
            </w:r>
          </w:p>
        </w:tc>
      </w:tr>
      <w:tr w:rsidR="00CC31D0" w:rsidRPr="00847E30" w:rsidTr="005D68BC">
        <w:trPr>
          <w:trHeight w:val="633"/>
        </w:trPr>
        <w:tc>
          <w:tcPr>
            <w:tcW w:w="1591" w:type="dxa"/>
          </w:tcPr>
          <w:p w:rsidR="00CC31D0" w:rsidRDefault="00CC31D0" w:rsidP="00B3483C">
            <w:pPr>
              <w:rPr>
                <w:rFonts w:ascii="Tahoma" w:hAnsi="Tahoma" w:cs="Tahoma"/>
              </w:rPr>
            </w:pPr>
            <w:r>
              <w:rPr>
                <w:rFonts w:ascii="Tahoma" w:hAnsi="Tahoma" w:cs="Tahoma"/>
              </w:rPr>
              <w:t>Action</w:t>
            </w:r>
          </w:p>
        </w:tc>
        <w:tc>
          <w:tcPr>
            <w:tcW w:w="628" w:type="dxa"/>
          </w:tcPr>
          <w:p w:rsidR="00CC31D0" w:rsidRDefault="005D68BC" w:rsidP="000B45DB">
            <w:pPr>
              <w:rPr>
                <w:rFonts w:ascii="Tahoma" w:hAnsi="Tahoma" w:cs="Tahoma"/>
              </w:rPr>
            </w:pPr>
            <w:r>
              <w:rPr>
                <w:rFonts w:ascii="Tahoma" w:hAnsi="Tahoma" w:cs="Tahoma"/>
              </w:rPr>
              <w:t>11</w:t>
            </w:r>
            <w:r w:rsidR="00CC31D0">
              <w:rPr>
                <w:rFonts w:ascii="Tahoma" w:hAnsi="Tahoma" w:cs="Tahoma"/>
              </w:rPr>
              <w:t>.</w:t>
            </w:r>
          </w:p>
        </w:tc>
        <w:tc>
          <w:tcPr>
            <w:tcW w:w="8460" w:type="dxa"/>
          </w:tcPr>
          <w:p w:rsidR="00CC31D0" w:rsidRPr="00CC31D0" w:rsidRDefault="00CC31D0" w:rsidP="005F48BE">
            <w:pPr>
              <w:rPr>
                <w:rFonts w:ascii="Tahoma" w:hAnsi="Tahoma" w:cs="Tahoma"/>
              </w:rPr>
            </w:pPr>
            <w:r>
              <w:rPr>
                <w:rFonts w:ascii="Tahoma" w:hAnsi="Tahoma" w:cs="Tahoma"/>
              </w:rPr>
              <w:t>Approval of J</w:t>
            </w:r>
            <w:r w:rsidRPr="00CC31D0">
              <w:rPr>
                <w:rFonts w:ascii="Tahoma" w:hAnsi="Tahoma" w:cs="Tahoma"/>
              </w:rPr>
              <w:t>uneteenth as a recognized and observed paid holiday</w:t>
            </w:r>
          </w:p>
        </w:tc>
      </w:tr>
      <w:tr w:rsidR="00802F0B" w:rsidRPr="00847E30" w:rsidTr="00C07CAD">
        <w:trPr>
          <w:trHeight w:val="63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5D68BC" w:rsidP="00CC31D0">
            <w:pPr>
              <w:rPr>
                <w:rFonts w:ascii="Tahoma" w:hAnsi="Tahoma" w:cs="Tahoma"/>
              </w:rPr>
            </w:pPr>
            <w:r>
              <w:rPr>
                <w:rFonts w:ascii="Tahoma" w:hAnsi="Tahoma" w:cs="Tahoma"/>
              </w:rPr>
              <w:t>12</w:t>
            </w:r>
            <w:r w:rsidR="00802F0B">
              <w:rPr>
                <w:rFonts w:ascii="Tahoma" w:hAnsi="Tahoma" w:cs="Tahoma"/>
              </w:rPr>
              <w:t>.</w:t>
            </w:r>
          </w:p>
        </w:tc>
        <w:tc>
          <w:tcPr>
            <w:tcW w:w="8460" w:type="dxa"/>
          </w:tcPr>
          <w:p w:rsidR="00802F0B" w:rsidRDefault="005F48BE" w:rsidP="005F48BE">
            <w:pPr>
              <w:rPr>
                <w:rFonts w:ascii="Tahoma" w:hAnsi="Tahoma" w:cs="Tahoma"/>
              </w:rPr>
            </w:pPr>
            <w:r>
              <w:rPr>
                <w:rFonts w:ascii="Tahoma" w:hAnsi="Tahoma" w:cs="Tahoma"/>
              </w:rPr>
              <w:t>Approval of Requisition No. 1750</w:t>
            </w:r>
            <w:r w:rsidR="00EA3487" w:rsidRPr="00EA3487">
              <w:rPr>
                <w:rFonts w:ascii="Tahoma" w:hAnsi="Tahoma" w:cs="Tahoma"/>
              </w:rPr>
              <w:t xml:space="preserve"> for a total of $75,000.00 </w:t>
            </w:r>
          </w:p>
        </w:tc>
      </w:tr>
      <w:tr w:rsidR="00C07CAD" w:rsidRPr="00847E30" w:rsidTr="00C07CAD">
        <w:trPr>
          <w:trHeight w:val="540"/>
        </w:trPr>
        <w:tc>
          <w:tcPr>
            <w:tcW w:w="1591" w:type="dxa"/>
          </w:tcPr>
          <w:p w:rsidR="00C07CAD" w:rsidRDefault="004E6FB6" w:rsidP="00EC03B7">
            <w:pPr>
              <w:rPr>
                <w:rFonts w:ascii="Tahoma" w:hAnsi="Tahoma" w:cs="Tahoma"/>
              </w:rPr>
            </w:pPr>
            <w:r w:rsidRPr="004E6FB6">
              <w:rPr>
                <w:rFonts w:ascii="Tahoma" w:hAnsi="Tahoma" w:cs="Tahoma"/>
              </w:rPr>
              <w:t>Information</w:t>
            </w:r>
          </w:p>
        </w:tc>
        <w:tc>
          <w:tcPr>
            <w:tcW w:w="628" w:type="dxa"/>
          </w:tcPr>
          <w:p w:rsidR="00C07CAD" w:rsidRDefault="005D68BC" w:rsidP="00CF6F24">
            <w:pPr>
              <w:rPr>
                <w:rFonts w:ascii="Tahoma" w:hAnsi="Tahoma" w:cs="Tahoma"/>
              </w:rPr>
            </w:pPr>
            <w:r>
              <w:rPr>
                <w:rFonts w:ascii="Tahoma" w:hAnsi="Tahoma" w:cs="Tahoma"/>
              </w:rPr>
              <w:t>13</w:t>
            </w:r>
            <w:r w:rsidR="00C07CAD">
              <w:rPr>
                <w:rFonts w:ascii="Tahoma" w:hAnsi="Tahoma" w:cs="Tahoma"/>
              </w:rPr>
              <w:t>.</w:t>
            </w:r>
          </w:p>
        </w:tc>
        <w:tc>
          <w:tcPr>
            <w:tcW w:w="8460" w:type="dxa"/>
          </w:tcPr>
          <w:p w:rsidR="00C07CAD" w:rsidRDefault="004E6FB6" w:rsidP="00EC03B7">
            <w:pPr>
              <w:rPr>
                <w:rFonts w:ascii="Tahoma" w:hAnsi="Tahoma" w:cs="Tahoma"/>
              </w:rPr>
            </w:pPr>
            <w:r w:rsidRPr="004E6FB6">
              <w:rPr>
                <w:rFonts w:ascii="Tahoma" w:hAnsi="Tahoma" w:cs="Tahoma"/>
              </w:rPr>
              <w:t>District Managers Monthly Report</w:t>
            </w:r>
          </w:p>
        </w:tc>
      </w:tr>
      <w:tr w:rsidR="00EC03B7" w:rsidRPr="00847E30" w:rsidTr="00EA3487">
        <w:trPr>
          <w:trHeight w:val="270"/>
        </w:trPr>
        <w:tc>
          <w:tcPr>
            <w:tcW w:w="1591" w:type="dxa"/>
          </w:tcPr>
          <w:p w:rsidR="00EC03B7" w:rsidRPr="00D00550" w:rsidRDefault="00CC31D0" w:rsidP="00EC03B7">
            <w:pPr>
              <w:rPr>
                <w:rFonts w:ascii="Tahoma" w:hAnsi="Tahoma" w:cs="Tahoma"/>
              </w:rPr>
            </w:pPr>
            <w:r>
              <w:rPr>
                <w:rFonts w:ascii="Tahoma" w:hAnsi="Tahoma" w:cs="Tahoma"/>
              </w:rPr>
              <w:t>Action</w:t>
            </w:r>
          </w:p>
        </w:tc>
        <w:tc>
          <w:tcPr>
            <w:tcW w:w="628" w:type="dxa"/>
          </w:tcPr>
          <w:p w:rsidR="00EC03B7" w:rsidRDefault="005D68BC" w:rsidP="00EC03B7">
            <w:pPr>
              <w:rPr>
                <w:rFonts w:ascii="Tahoma" w:hAnsi="Tahoma" w:cs="Tahoma"/>
              </w:rPr>
            </w:pPr>
            <w:r>
              <w:rPr>
                <w:rFonts w:ascii="Tahoma" w:hAnsi="Tahoma" w:cs="Tahoma"/>
              </w:rPr>
              <w:t>14</w:t>
            </w:r>
            <w:r w:rsidR="00EC03B7">
              <w:rPr>
                <w:rFonts w:ascii="Tahoma" w:hAnsi="Tahoma" w:cs="Tahoma"/>
              </w:rPr>
              <w:t>.</w:t>
            </w:r>
          </w:p>
        </w:tc>
        <w:tc>
          <w:tcPr>
            <w:tcW w:w="8460" w:type="dxa"/>
          </w:tcPr>
          <w:p w:rsidR="00EA3487" w:rsidRPr="00EA3487" w:rsidRDefault="005F48BE" w:rsidP="00DD2A55">
            <w:pPr>
              <w:rPr>
                <w:rFonts w:ascii="Tahoma" w:hAnsi="Tahoma" w:cs="Tahoma"/>
              </w:rPr>
            </w:pPr>
            <w:r w:rsidRPr="00230D44">
              <w:rPr>
                <w:rFonts w:ascii="Tahoma" w:hAnsi="Tahoma" w:cs="Tahoma"/>
              </w:rPr>
              <w:t>Approval to Reschedule April Board Meeting Due to Calendar Conflict</w:t>
            </w:r>
            <w:r w:rsidR="00EA3487" w:rsidRPr="00EA3487">
              <w:rPr>
                <w:rFonts w:ascii="Tahoma" w:hAnsi="Tahoma" w:cs="Tahoma"/>
              </w:rPr>
              <w:t>.</w:t>
            </w:r>
          </w:p>
          <w:p w:rsidR="00EC03B7" w:rsidRPr="00D00550" w:rsidRDefault="00EC03B7" w:rsidP="00937A9D">
            <w:pPr>
              <w:rPr>
                <w:rFonts w:ascii="Tahoma" w:hAnsi="Tahoma" w:cs="Tahoma"/>
              </w:rPr>
            </w:pPr>
            <w:bookmarkStart w:id="0" w:name="_GoBack"/>
            <w:bookmarkEnd w:id="0"/>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lastRenderedPageBreak/>
              <w:t>Information</w:t>
            </w:r>
          </w:p>
          <w:p w:rsidR="00EC03B7" w:rsidRPr="00D00550" w:rsidRDefault="00EC03B7" w:rsidP="00EC03B7">
            <w:pPr>
              <w:rPr>
                <w:rFonts w:ascii="Tahoma" w:hAnsi="Tahoma" w:cs="Tahoma"/>
              </w:rPr>
            </w:pPr>
          </w:p>
        </w:tc>
        <w:tc>
          <w:tcPr>
            <w:tcW w:w="628" w:type="dxa"/>
          </w:tcPr>
          <w:p w:rsidR="00EC03B7" w:rsidRPr="00D00550" w:rsidRDefault="005D68BC" w:rsidP="001155C2">
            <w:pPr>
              <w:rPr>
                <w:rFonts w:ascii="Tahoma" w:hAnsi="Tahoma" w:cs="Tahoma"/>
              </w:rPr>
            </w:pPr>
            <w:r>
              <w:rPr>
                <w:rFonts w:ascii="Tahoma" w:hAnsi="Tahoma" w:cs="Tahoma"/>
              </w:rPr>
              <w:t>15</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5D68BC">
              <w:rPr>
                <w:rFonts w:ascii="Tahoma" w:hAnsi="Tahoma" w:cs="Tahoma"/>
              </w:rPr>
              <w:t>6</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36" w:rsidRDefault="00DB0436">
      <w:r>
        <w:separator/>
      </w:r>
    </w:p>
  </w:endnote>
  <w:endnote w:type="continuationSeparator" w:id="0">
    <w:p w:rsidR="00DB0436" w:rsidRDefault="00DB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36" w:rsidRDefault="00DB0436">
      <w:r>
        <w:separator/>
      </w:r>
    </w:p>
  </w:footnote>
  <w:footnote w:type="continuationSeparator" w:id="0">
    <w:p w:rsidR="00DB0436" w:rsidRDefault="00DB0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C40C5">
    <w:pPr>
      <w:jc w:val="center"/>
      <w:rPr>
        <w:b/>
      </w:rPr>
    </w:pPr>
    <w:r>
      <w:rPr>
        <w:b/>
      </w:rPr>
      <w:t xml:space="preserve"> </w:t>
    </w:r>
    <w:r w:rsidR="00B20A18">
      <w:rPr>
        <w:b/>
      </w:rPr>
      <w:t>4</w:t>
    </w:r>
    <w:r w:rsidR="004035C1">
      <w:rPr>
        <w:b/>
      </w:rPr>
      <w:t>5</w:t>
    </w:r>
    <w:r w:rsidR="005F48BE">
      <w:rPr>
        <w:b/>
      </w:rPr>
      <w:t>7</w:t>
    </w:r>
    <w:r w:rsidR="00FC40C5">
      <w:rPr>
        <w:b/>
        <w:sz w:val="22"/>
        <w:szCs w:val="22"/>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5F48BE" w:rsidP="005F48BE">
    <w:pPr>
      <w:jc w:val="center"/>
      <w:rPr>
        <w:b/>
      </w:rPr>
    </w:pPr>
    <w:r>
      <w:rPr>
        <w:b/>
      </w:rPr>
      <w:t>MARCH</w:t>
    </w:r>
    <w:r w:rsidR="000808F2">
      <w:rPr>
        <w:b/>
      </w:rPr>
      <w:t xml:space="preserve"> </w:t>
    </w:r>
    <w:r w:rsidR="00082877">
      <w:rPr>
        <w:b/>
      </w:rPr>
      <w:t>2</w:t>
    </w:r>
    <w:r>
      <w:rPr>
        <w:b/>
      </w:rPr>
      <w:t>8</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68BC"/>
    <w:rsid w:val="005D741A"/>
    <w:rsid w:val="005D7BF9"/>
    <w:rsid w:val="005E09DA"/>
    <w:rsid w:val="005E0FFD"/>
    <w:rsid w:val="005E2DB2"/>
    <w:rsid w:val="005E5B45"/>
    <w:rsid w:val="005E62FA"/>
    <w:rsid w:val="005F2332"/>
    <w:rsid w:val="005F3780"/>
    <w:rsid w:val="005F4345"/>
    <w:rsid w:val="005F48BE"/>
    <w:rsid w:val="005F5C83"/>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2E45"/>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CED01-1DB8-4871-8848-3B6FCA7E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4899</TotalTime>
  <Pages>2</Pages>
  <Words>259</Words>
  <Characters>1436</Characters>
  <Application>Microsoft Office Word</Application>
  <DocSecurity>0</DocSecurity>
  <Lines>66</Lines>
  <Paragraphs>48</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238</cp:revision>
  <cp:lastPrinted>2024-01-25T16:30:00Z</cp:lastPrinted>
  <dcterms:created xsi:type="dcterms:W3CDTF">2021-08-23T17:58:00Z</dcterms:created>
  <dcterms:modified xsi:type="dcterms:W3CDTF">2024-03-27T16:52:00Z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