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285ED7">
      <w:pPr>
        <w:spacing w:line="360" w:lineRule="auto"/>
        <w:jc w:val="center"/>
        <w:rPr>
          <w:b/>
          <w:szCs w:val="17"/>
        </w:rPr>
      </w:pPr>
      <w:r>
        <w:rPr>
          <w:b/>
          <w:szCs w:val="17"/>
        </w:rPr>
        <w:t>4</w:t>
      </w:r>
      <w:r w:rsidR="00FC419E">
        <w:rPr>
          <w:b/>
          <w:szCs w:val="17"/>
        </w:rPr>
        <w:t>6</w:t>
      </w:r>
      <w:r w:rsidR="00285ED7">
        <w:rPr>
          <w:b/>
          <w:szCs w:val="17"/>
        </w:rPr>
        <w:t>7</w:t>
      </w:r>
      <w:r w:rsidR="00F96AB2">
        <w:rPr>
          <w:b/>
          <w:szCs w:val="17"/>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285ED7" w:rsidP="003156BE">
      <w:pPr>
        <w:jc w:val="center"/>
        <w:rPr>
          <w:b/>
        </w:rPr>
      </w:pPr>
      <w:r>
        <w:rPr>
          <w:b/>
        </w:rPr>
        <w:t>MARCH</w:t>
      </w:r>
      <w:r w:rsidR="00D04BA9">
        <w:rPr>
          <w:b/>
        </w:rPr>
        <w:t xml:space="preserve"> </w:t>
      </w:r>
      <w:r w:rsidR="00CC0519">
        <w:rPr>
          <w:b/>
        </w:rPr>
        <w:t>2</w:t>
      </w:r>
      <w:r w:rsidR="003156BE">
        <w:rPr>
          <w:b/>
        </w:rPr>
        <w:t>7</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C07F87">
      <w:pPr>
        <w:rPr>
          <w:szCs w:val="17"/>
        </w:rPr>
      </w:pPr>
      <w:r>
        <w:rPr>
          <w:b/>
          <w:szCs w:val="17"/>
        </w:rPr>
        <w:t>TRUSTEES PRESENT</w:t>
      </w:r>
      <w:r w:rsidR="003C2989">
        <w:rPr>
          <w:szCs w:val="17"/>
        </w:rPr>
        <w:t>:</w:t>
      </w:r>
      <w:r w:rsidR="0072595A">
        <w:rPr>
          <w:szCs w:val="17"/>
        </w:rPr>
        <w:t xml:space="preserve"> </w:t>
      </w:r>
      <w:proofErr w:type="spellStart"/>
      <w:r w:rsidR="00F47389">
        <w:rPr>
          <w:szCs w:val="17"/>
        </w:rPr>
        <w:t>Elvie</w:t>
      </w:r>
      <w:proofErr w:type="spellEnd"/>
      <w:r w:rsidR="00F47389">
        <w:rPr>
          <w:szCs w:val="17"/>
        </w:rPr>
        <w:t xml:space="preserve"> Ancheta</w:t>
      </w:r>
      <w:r w:rsidR="00794324" w:rsidRPr="00794324">
        <w:t xml:space="preserve"> </w:t>
      </w:r>
      <w:r w:rsidR="007018B2">
        <w:t xml:space="preserve">and </w:t>
      </w:r>
      <w:r w:rsidR="00CC547D">
        <w:rPr>
          <w:szCs w:val="17"/>
        </w:rPr>
        <w:t>Cei Kratz</w:t>
      </w:r>
      <w:r w:rsidR="008D4A12">
        <w:rPr>
          <w:szCs w:val="17"/>
        </w:rPr>
        <w:t>.</w:t>
      </w:r>
      <w:r w:rsidR="007018B2">
        <w:rPr>
          <w:szCs w:val="17"/>
        </w:rPr>
        <w:t xml:space="preserve"> </w:t>
      </w:r>
      <w:r w:rsidR="00CA52BC">
        <w:rPr>
          <w:szCs w:val="17"/>
        </w:rPr>
        <w:t>Tierney Smith-Woods arrived at 4:25 p.m.</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3156BE">
      <w:pPr>
        <w:ind w:left="720" w:hanging="720"/>
        <w:rPr>
          <w:szCs w:val="17"/>
        </w:rPr>
      </w:pPr>
      <w:r w:rsidRPr="00EB444B">
        <w:rPr>
          <w:b/>
        </w:rPr>
        <w:t>TRUSTEES ABSENT</w:t>
      </w:r>
      <w:r w:rsidRPr="00EB444B">
        <w:t>:</w:t>
      </w:r>
      <w:r w:rsidR="00F952AC">
        <w:t xml:space="preserve"> </w:t>
      </w:r>
      <w:r w:rsidR="00C07F87">
        <w:t xml:space="preserve">David Gantenbein and </w:t>
      </w:r>
      <w:r w:rsidR="00F952AC" w:rsidRPr="00F952AC">
        <w:t>Cado Dhinsa</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C07F87">
      <w:pPr>
        <w:ind w:left="720" w:hanging="720"/>
        <w:rPr>
          <w:szCs w:val="17"/>
        </w:rPr>
      </w:pPr>
      <w:r>
        <w:rPr>
          <w:b/>
          <w:szCs w:val="17"/>
        </w:rPr>
        <w:t>OPENING</w:t>
      </w:r>
      <w:r w:rsidR="000F6330">
        <w:rPr>
          <w:szCs w:val="17"/>
        </w:rPr>
        <w:t>:</w:t>
      </w:r>
      <w:r w:rsidR="0023484F">
        <w:rPr>
          <w:szCs w:val="17"/>
        </w:rPr>
        <w:t xml:space="preserve"> </w:t>
      </w:r>
      <w:r w:rsidR="00285ED7">
        <w:rPr>
          <w:szCs w:val="17"/>
        </w:rPr>
        <w:t xml:space="preserve">Vice </w:t>
      </w:r>
      <w:r w:rsidR="00F47389">
        <w:rPr>
          <w:szCs w:val="17"/>
        </w:rPr>
        <w:t xml:space="preserve">President </w:t>
      </w:r>
      <w:r w:rsidR="00285ED7">
        <w:rPr>
          <w:szCs w:val="17"/>
        </w:rPr>
        <w:t>Ancheta</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C07F87">
        <w:rPr>
          <w:szCs w:val="17"/>
        </w:rPr>
        <w:t>22</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Pr="00CB1B90" w:rsidRDefault="00CB1B90" w:rsidP="00496AD3">
      <w:pPr>
        <w:rPr>
          <w:rFonts w:asciiTheme="majorBidi" w:hAnsiTheme="majorBidi" w:cstheme="majorBidi"/>
        </w:rPr>
      </w:pPr>
    </w:p>
    <w:p w:rsidR="00AC3C7B" w:rsidRDefault="00AC3C7B" w:rsidP="00285ED7">
      <w:pPr>
        <w:rPr>
          <w:rFonts w:asciiTheme="majorBidi" w:hAnsiTheme="majorBidi" w:cstheme="majorBidi"/>
          <w:b/>
          <w:bCs/>
        </w:rPr>
      </w:pPr>
      <w:r w:rsidRPr="00AC3C7B">
        <w:rPr>
          <w:rFonts w:asciiTheme="majorBidi" w:hAnsiTheme="majorBidi" w:cstheme="majorBidi"/>
          <w:b/>
          <w:bCs/>
        </w:rPr>
        <w:t xml:space="preserve">APPROVAL OF </w:t>
      </w:r>
      <w:r w:rsidR="00285ED7">
        <w:rPr>
          <w:rFonts w:asciiTheme="majorBidi" w:hAnsiTheme="majorBidi" w:cstheme="majorBidi"/>
          <w:b/>
          <w:bCs/>
        </w:rPr>
        <w:t>FEBRUARY</w:t>
      </w:r>
      <w:r w:rsidR="00F96AB2">
        <w:rPr>
          <w:rFonts w:asciiTheme="majorBidi" w:hAnsiTheme="majorBidi" w:cstheme="majorBidi"/>
          <w:b/>
          <w:bCs/>
        </w:rPr>
        <w:t xml:space="preserve"> </w:t>
      </w:r>
      <w:r w:rsidR="003156BE">
        <w:rPr>
          <w:rFonts w:asciiTheme="majorBidi" w:hAnsiTheme="majorBidi" w:cstheme="majorBidi"/>
          <w:b/>
          <w:bCs/>
        </w:rPr>
        <w:t>2</w:t>
      </w:r>
      <w:r w:rsidR="00285ED7">
        <w:rPr>
          <w:rFonts w:asciiTheme="majorBidi" w:hAnsiTheme="majorBidi" w:cstheme="majorBidi"/>
          <w:b/>
          <w:bCs/>
        </w:rPr>
        <w:t>7</w:t>
      </w:r>
      <w:r w:rsidR="00F96AB2">
        <w:rPr>
          <w:rFonts w:asciiTheme="majorBidi" w:hAnsiTheme="majorBidi" w:cstheme="majorBidi"/>
          <w:b/>
          <w:bCs/>
        </w:rPr>
        <w:t>, 202</w:t>
      </w:r>
      <w:r w:rsidR="001C3F58">
        <w:rPr>
          <w:rFonts w:asciiTheme="majorBidi" w:hAnsiTheme="majorBidi" w:cstheme="majorBidi"/>
          <w:b/>
          <w:bCs/>
        </w:rPr>
        <w:t>5</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285ED7">
      <w:pPr>
        <w:ind w:left="720"/>
        <w:rPr>
          <w:rFonts w:asciiTheme="majorBidi" w:hAnsiTheme="majorBidi" w:cstheme="majorBidi"/>
          <w:i/>
          <w:iCs/>
          <w:sz w:val="21"/>
          <w:szCs w:val="21"/>
        </w:rPr>
      </w:pPr>
      <w:r>
        <w:t>Trustee</w:t>
      </w:r>
      <w:r w:rsidR="00F92B9D">
        <w:t xml:space="preserve"> </w:t>
      </w:r>
      <w:r w:rsidR="00C07F87">
        <w:t>Smith-Woods</w:t>
      </w:r>
      <w:r w:rsidR="00285ED7">
        <w:t xml:space="preserve"> </w:t>
      </w:r>
      <w:r>
        <w:t>moved to approve the Minutes. Trustee</w:t>
      </w:r>
      <w:r w:rsidR="002D10AC">
        <w:t xml:space="preserve"> </w:t>
      </w:r>
      <w:r w:rsidR="00C07F87">
        <w:t>Kratz</w:t>
      </w:r>
      <w:r w:rsidR="00285ED7">
        <w:t xml:space="preserve"> </w:t>
      </w:r>
      <w:r>
        <w:t>seconded the motion. The motion passed unanimously.</w:t>
      </w:r>
    </w:p>
    <w:p w:rsidR="00662075" w:rsidRPr="00004B68" w:rsidRDefault="00662075" w:rsidP="00196BAF">
      <w:pPr>
        <w:rPr>
          <w:rFonts w:asciiTheme="majorBidi" w:hAnsiTheme="majorBidi" w:cstheme="majorBidi"/>
        </w:rPr>
      </w:pPr>
    </w:p>
    <w:p w:rsidR="00AC3C7B" w:rsidRDefault="00AC3C7B" w:rsidP="00285ED7">
      <w:pPr>
        <w:rPr>
          <w:rFonts w:asciiTheme="majorBidi" w:hAnsiTheme="majorBidi" w:cstheme="majorBidi"/>
          <w:b/>
          <w:bCs/>
        </w:rPr>
      </w:pPr>
      <w:r w:rsidRPr="00AC3C7B">
        <w:rPr>
          <w:rFonts w:asciiTheme="majorBidi" w:hAnsiTheme="majorBidi" w:cstheme="majorBidi"/>
          <w:b/>
          <w:bCs/>
        </w:rPr>
        <w:t xml:space="preserve">APPROVAL OF </w:t>
      </w:r>
      <w:r w:rsidR="00285ED7">
        <w:rPr>
          <w:rFonts w:asciiTheme="majorBidi" w:hAnsiTheme="majorBidi" w:cstheme="majorBidi"/>
          <w:b/>
          <w:bCs/>
        </w:rPr>
        <w:t>FEBRUARY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285ED7">
        <w:rPr>
          <w:rFonts w:asciiTheme="majorBidi" w:hAnsiTheme="majorBidi" w:cstheme="majorBidi"/>
          <w:b/>
          <w:bCs/>
        </w:rPr>
        <w:t>116</w:t>
      </w:r>
      <w:r w:rsidR="003156BE">
        <w:rPr>
          <w:rFonts w:asciiTheme="majorBidi" w:hAnsiTheme="majorBidi" w:cstheme="majorBidi"/>
          <w:b/>
          <w:bCs/>
        </w:rPr>
        <w:t>,</w:t>
      </w:r>
      <w:r w:rsidR="00285ED7">
        <w:rPr>
          <w:rFonts w:asciiTheme="majorBidi" w:hAnsiTheme="majorBidi" w:cstheme="majorBidi"/>
          <w:b/>
          <w:bCs/>
        </w:rPr>
        <w:t>907</w:t>
      </w:r>
      <w:r w:rsidR="003156BE">
        <w:rPr>
          <w:rFonts w:asciiTheme="majorBidi" w:hAnsiTheme="majorBidi" w:cstheme="majorBidi"/>
          <w:b/>
          <w:bCs/>
        </w:rPr>
        <w:t>.</w:t>
      </w:r>
      <w:r w:rsidR="00285ED7">
        <w:rPr>
          <w:rFonts w:asciiTheme="majorBidi" w:hAnsiTheme="majorBidi" w:cstheme="majorBidi"/>
          <w:b/>
          <w:bCs/>
        </w:rPr>
        <w:t>55</w:t>
      </w:r>
      <w:r w:rsidR="00CC0519">
        <w:rPr>
          <w:rFonts w:asciiTheme="majorBidi" w:hAnsiTheme="majorBidi" w:cstheme="majorBidi"/>
          <w:b/>
          <w:bCs/>
        </w:rPr>
        <w:t>.</w:t>
      </w:r>
    </w:p>
    <w:p w:rsidR="00003E4D" w:rsidRPr="00807066" w:rsidRDefault="00CC0519" w:rsidP="00285ED7">
      <w:pPr>
        <w:ind w:left="720"/>
      </w:pPr>
      <w:r>
        <w:t xml:space="preserve">Trustee </w:t>
      </w:r>
      <w:r w:rsidR="00C07F87">
        <w:t>Kratz</w:t>
      </w:r>
      <w:r w:rsidR="00285ED7">
        <w:t xml:space="preserve"> </w:t>
      </w:r>
      <w:r w:rsidR="00F47389" w:rsidRPr="00F47389">
        <w:t xml:space="preserve">moved to approve the </w:t>
      </w:r>
      <w:r w:rsidR="00F47389">
        <w:t xml:space="preserve">EFT and Warrants. Trustee </w:t>
      </w:r>
      <w:r w:rsidR="00C07F87">
        <w:t>Smith-Woods</w:t>
      </w:r>
      <w:r w:rsidR="00285ED7">
        <w:t xml:space="preserve"> </w:t>
      </w:r>
      <w:r w:rsidR="00F47389" w:rsidRPr="00F47389">
        <w:t>seconded the motion. The motion passed unanimously.</w:t>
      </w:r>
    </w:p>
    <w:p w:rsidR="00AC3C7B" w:rsidRDefault="00AC3C7B" w:rsidP="00003E4D"/>
    <w:p w:rsidR="00D4578C" w:rsidRDefault="00F33275" w:rsidP="003156BE">
      <w:pPr>
        <w:rPr>
          <w:b/>
          <w:bCs/>
        </w:rPr>
      </w:pPr>
      <w:r>
        <w:rPr>
          <w:b/>
          <w:bCs/>
        </w:rPr>
        <w:t>APPROVAL OF REQUISITION NO. 17</w:t>
      </w:r>
      <w:r w:rsidR="00285ED7">
        <w:rPr>
          <w:b/>
          <w:bCs/>
        </w:rPr>
        <w:t>64</w:t>
      </w:r>
      <w:r w:rsidR="00FC419E">
        <w:rPr>
          <w:b/>
          <w:bCs/>
        </w:rPr>
        <w:t xml:space="preserve"> FOR A TOTAL OF $</w:t>
      </w:r>
      <w:r w:rsidR="00CC0519">
        <w:rPr>
          <w:b/>
          <w:bCs/>
        </w:rPr>
        <w:t xml:space="preserve"> </w:t>
      </w:r>
      <w:r w:rsidR="003156BE">
        <w:rPr>
          <w:b/>
          <w:bCs/>
        </w:rPr>
        <w:t>100</w:t>
      </w:r>
      <w:r w:rsidR="00CC0519">
        <w:rPr>
          <w:b/>
          <w:bCs/>
        </w:rPr>
        <w:t>,000.</w:t>
      </w:r>
      <w:r w:rsidR="003156BE">
        <w:rPr>
          <w:b/>
          <w:bCs/>
        </w:rPr>
        <w:t>00</w:t>
      </w:r>
    </w:p>
    <w:p w:rsidR="00D4578C" w:rsidRDefault="004B3024" w:rsidP="00285ED7">
      <w:pPr>
        <w:ind w:left="720"/>
      </w:pPr>
      <w:r>
        <w:t xml:space="preserve">Trustee </w:t>
      </w:r>
      <w:r w:rsidR="00C07F87">
        <w:t>Smith-Woods</w:t>
      </w:r>
      <w:r w:rsidR="00285ED7">
        <w:t xml:space="preserve"> </w:t>
      </w:r>
      <w:r w:rsidR="00D4578C">
        <w:t>moved to approve the</w:t>
      </w:r>
      <w:r w:rsidR="00F33275">
        <w:t xml:space="preserve"> Requisition. Trustee </w:t>
      </w:r>
      <w:r w:rsidR="00C07F87">
        <w:t>Kratz</w:t>
      </w:r>
      <w:r w:rsidR="00285ED7">
        <w:t xml:space="preserve"> </w:t>
      </w:r>
      <w:r w:rsidR="00D4578C">
        <w:t>seconded the motion.</w:t>
      </w:r>
      <w:r w:rsidR="00F33275">
        <w:t xml:space="preserve"> The motion passed unanimously.</w:t>
      </w:r>
    </w:p>
    <w:p w:rsidR="00D4578C" w:rsidRDefault="00D4578C" w:rsidP="00003E4D"/>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1E08C4">
      <w:pPr>
        <w:ind w:left="720"/>
        <w:rPr>
          <w:rFonts w:asciiTheme="majorBidi" w:hAnsiTheme="majorBidi" w:cstheme="majorBidi"/>
        </w:rPr>
      </w:pPr>
      <w:r>
        <w:rPr>
          <w:rFonts w:asciiTheme="majorBidi" w:hAnsiTheme="majorBidi" w:cstheme="majorBidi"/>
        </w:rPr>
        <w:t xml:space="preserve">Firstly, </w:t>
      </w:r>
      <w:r w:rsidR="00C07F87">
        <w:rPr>
          <w:rFonts w:asciiTheme="majorBidi" w:hAnsiTheme="majorBidi" w:cstheme="majorBidi"/>
        </w:rPr>
        <w:t xml:space="preserve">Kevan Stout went through dozens of applications (mainly from </w:t>
      </w:r>
      <w:r w:rsidR="00CA52BC">
        <w:rPr>
          <w:rFonts w:asciiTheme="majorBidi" w:hAnsiTheme="majorBidi" w:cstheme="majorBidi"/>
        </w:rPr>
        <w:t>Indeed)</w:t>
      </w:r>
      <w:r w:rsidR="00C07F87">
        <w:rPr>
          <w:rFonts w:asciiTheme="majorBidi" w:hAnsiTheme="majorBidi" w:cstheme="majorBidi"/>
        </w:rPr>
        <w:t>, and after interviewing seven to eight individuals decided on hiring Preston Deloach, his start date will be April 21</w:t>
      </w:r>
      <w:r w:rsidR="00C07F87" w:rsidRPr="00C07F87">
        <w:rPr>
          <w:rFonts w:asciiTheme="majorBidi" w:hAnsiTheme="majorBidi" w:cstheme="majorBidi"/>
          <w:vertAlign w:val="superscript"/>
        </w:rPr>
        <w:t>st</w:t>
      </w:r>
      <w:r w:rsidR="00C07F87">
        <w:rPr>
          <w:rFonts w:asciiTheme="majorBidi" w:hAnsiTheme="majorBidi" w:cstheme="majorBidi"/>
        </w:rPr>
        <w:t xml:space="preserve">. He was chosen because of his background in pest control, is currently working at Terminex, and overall felt like his career and life goals aligned with the position he applied for. Preston will be training with Zach for two weeks in the field, and from there Zach will then switch to full-time training to take over for Karen. All tasks that Zach will not be taking over have been delegated to either Kevan or Tannan. Secondly, we have sold another truck (the first truck being sold for about $2,600 and this one selling for about </w:t>
      </w:r>
      <w:r w:rsidR="00C07F87">
        <w:rPr>
          <w:rFonts w:asciiTheme="majorBidi" w:hAnsiTheme="majorBidi" w:cstheme="majorBidi"/>
        </w:rPr>
        <w:lastRenderedPageBreak/>
        <w:t>$2,900)</w:t>
      </w:r>
      <w:r w:rsidR="00F17814">
        <w:rPr>
          <w:rFonts w:asciiTheme="majorBidi" w:hAnsiTheme="majorBidi" w:cstheme="majorBidi"/>
        </w:rPr>
        <w:t xml:space="preserve">. Tannan has set up a </w:t>
      </w:r>
      <w:proofErr w:type="spellStart"/>
      <w:r w:rsidR="00F17814">
        <w:rPr>
          <w:rFonts w:asciiTheme="majorBidi" w:hAnsiTheme="majorBidi" w:cstheme="majorBidi"/>
        </w:rPr>
        <w:t>GovDeals</w:t>
      </w:r>
      <w:proofErr w:type="spellEnd"/>
      <w:r w:rsidR="00F17814">
        <w:rPr>
          <w:rFonts w:asciiTheme="majorBidi" w:hAnsiTheme="majorBidi" w:cstheme="majorBidi"/>
        </w:rPr>
        <w:t xml:space="preserve"> account for the remaining vehicles; we have the Jeep posted now and its current bid is at $5,050, with the closing date being April 1</w:t>
      </w:r>
      <w:r w:rsidR="00F17814" w:rsidRPr="00F17814">
        <w:rPr>
          <w:rFonts w:asciiTheme="majorBidi" w:hAnsiTheme="majorBidi" w:cstheme="majorBidi"/>
          <w:vertAlign w:val="superscript"/>
        </w:rPr>
        <w:t>st</w:t>
      </w:r>
      <w:r w:rsidR="00F17814">
        <w:rPr>
          <w:rFonts w:asciiTheme="majorBidi" w:hAnsiTheme="majorBidi" w:cstheme="majorBidi"/>
        </w:rPr>
        <w:t>. Once that auction is concluded, we will decide on if posting the last truck on it will be the best option. Thirdly, the lawsuit is still in the works and will be going into mediations on April 18</w:t>
      </w:r>
      <w:r w:rsidR="00F17814" w:rsidRPr="00F17814">
        <w:rPr>
          <w:rFonts w:asciiTheme="majorBidi" w:hAnsiTheme="majorBidi" w:cstheme="majorBidi"/>
          <w:vertAlign w:val="superscript"/>
        </w:rPr>
        <w:t>th</w:t>
      </w:r>
      <w:r w:rsidR="00F17814">
        <w:rPr>
          <w:rFonts w:asciiTheme="majorBidi" w:hAnsiTheme="majorBidi" w:cstheme="majorBidi"/>
        </w:rPr>
        <w:t>, nothing new to note as of yet. Lastly, Brenna has been working on a couple of projects. Events are being booked (Spring Fest, Senior Chavez Day, Poppy Festival, etc.</w:t>
      </w:r>
      <w:r w:rsidR="001E08C4">
        <w:rPr>
          <w:rFonts w:asciiTheme="majorBidi" w:hAnsiTheme="majorBidi" w:cstheme="majorBidi"/>
        </w:rPr>
        <w:t>), she has also been</w:t>
      </w:r>
      <w:r w:rsidR="00F17814">
        <w:rPr>
          <w:rFonts w:asciiTheme="majorBidi" w:hAnsiTheme="majorBidi" w:cstheme="majorBidi"/>
        </w:rPr>
        <w:t xml:space="preserve"> looking into updating the districts logo. After much discussion, it has been concluded that the best strategy for the switch is a gradual one, moving from switching the logo on merchandise to then changing the decals and uniform </w:t>
      </w:r>
      <w:r w:rsidR="001E08C4">
        <w:rPr>
          <w:rFonts w:asciiTheme="majorBidi" w:hAnsiTheme="majorBidi" w:cstheme="majorBidi"/>
        </w:rPr>
        <w:t>patches</w:t>
      </w:r>
      <w:r w:rsidR="00F17814">
        <w:rPr>
          <w:rFonts w:asciiTheme="majorBidi" w:hAnsiTheme="majorBidi" w:cstheme="majorBidi"/>
        </w:rPr>
        <w:t>.</w:t>
      </w:r>
    </w:p>
    <w:p w:rsidR="00082E81" w:rsidRDefault="00082E81" w:rsidP="00082E81">
      <w:pPr>
        <w:rPr>
          <w:rFonts w:asciiTheme="majorBidi" w:hAnsiTheme="majorBidi" w:cstheme="majorBidi"/>
          <w:b/>
          <w:bCs/>
        </w:rPr>
      </w:pPr>
    </w:p>
    <w:p w:rsidR="00281381" w:rsidRDefault="007C23B2" w:rsidP="00285ED7">
      <w:pPr>
        <w:rPr>
          <w:rFonts w:asciiTheme="majorBidi" w:hAnsiTheme="majorBidi" w:cstheme="majorBidi"/>
          <w:b/>
          <w:bCs/>
        </w:rPr>
      </w:pPr>
      <w:r w:rsidRPr="007C23B2">
        <w:rPr>
          <w:rFonts w:asciiTheme="majorBidi" w:hAnsiTheme="majorBidi" w:cstheme="majorBidi"/>
          <w:b/>
          <w:bCs/>
        </w:rPr>
        <w:t>NEXT</w:t>
      </w:r>
      <w:r w:rsidR="00AC744A">
        <w:rPr>
          <w:rFonts w:asciiTheme="majorBidi" w:hAnsiTheme="majorBidi" w:cstheme="majorBidi"/>
          <w:b/>
          <w:bCs/>
        </w:rPr>
        <w:t xml:space="preserve"> BOARD MEETING IS SCHEDULED FOR </w:t>
      </w:r>
      <w:r w:rsidR="00285ED7">
        <w:rPr>
          <w:rFonts w:asciiTheme="majorBidi" w:hAnsiTheme="majorBidi" w:cstheme="majorBidi"/>
          <w:b/>
          <w:bCs/>
        </w:rPr>
        <w:t>APRIL</w:t>
      </w:r>
      <w:r w:rsidR="00AC744A">
        <w:rPr>
          <w:rFonts w:asciiTheme="majorBidi" w:hAnsiTheme="majorBidi" w:cstheme="majorBidi"/>
          <w:b/>
          <w:bCs/>
        </w:rPr>
        <w:t xml:space="preserve"> 2</w:t>
      </w:r>
      <w:r w:rsidR="00285ED7">
        <w:rPr>
          <w:rFonts w:asciiTheme="majorBidi" w:hAnsiTheme="majorBidi" w:cstheme="majorBidi"/>
          <w:b/>
          <w:bCs/>
        </w:rPr>
        <w:t>4</w:t>
      </w:r>
      <w:r w:rsidRPr="007C23B2">
        <w:rPr>
          <w:rFonts w:asciiTheme="majorBidi" w:hAnsiTheme="majorBidi" w:cstheme="majorBidi"/>
          <w:b/>
          <w:bCs/>
        </w:rPr>
        <w:t>, 202</w:t>
      </w:r>
      <w:r w:rsidR="0067689C">
        <w:rPr>
          <w:rFonts w:asciiTheme="majorBidi" w:hAnsiTheme="majorBidi" w:cstheme="majorBidi"/>
          <w:b/>
          <w:bCs/>
        </w:rPr>
        <w:t>5</w:t>
      </w:r>
      <w:r w:rsidRPr="007C23B2">
        <w:rPr>
          <w:rFonts w:asciiTheme="majorBidi" w:hAnsiTheme="majorBidi" w:cstheme="majorBidi"/>
          <w:b/>
          <w:bCs/>
        </w:rPr>
        <w:t xml:space="preserve"> AT 4:00 PM, </w:t>
      </w:r>
    </w:p>
    <w:p w:rsidR="007C23B2" w:rsidRDefault="00281381" w:rsidP="007C23B2">
      <w:pPr>
        <w:rPr>
          <w:rFonts w:asciiTheme="majorBidi" w:hAnsiTheme="majorBidi" w:cstheme="majorBidi"/>
          <w:b/>
          <w:bCs/>
        </w:rPr>
      </w:pPr>
      <w:r>
        <w:rPr>
          <w:rFonts w:asciiTheme="majorBidi" w:hAnsiTheme="majorBidi" w:cstheme="majorBidi"/>
          <w:b/>
          <w:bCs/>
        </w:rPr>
        <w:tab/>
      </w:r>
      <w:r w:rsidR="007C23B2" w:rsidRPr="007C23B2">
        <w:rPr>
          <w:rFonts w:asciiTheme="majorBidi" w:hAnsiTheme="majorBidi" w:cstheme="majorBidi"/>
          <w:b/>
          <w:bCs/>
        </w:rPr>
        <w:t>AT THE DISTRICT OFFICE.</w:t>
      </w:r>
    </w:p>
    <w:p w:rsidR="000364F4" w:rsidRDefault="000364F4" w:rsidP="0095178B">
      <w:pPr>
        <w:ind w:left="720" w:hanging="720"/>
        <w:rPr>
          <w:b/>
        </w:rPr>
      </w:pPr>
    </w:p>
    <w:p w:rsidR="0067689C" w:rsidRPr="000F2178" w:rsidRDefault="00744F50" w:rsidP="00285ED7">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285ED7">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w:t>
      </w:r>
      <w:bookmarkStart w:id="0" w:name="_GoBack"/>
      <w:bookmarkEnd w:id="0"/>
      <w:r>
        <w:rPr>
          <w:b/>
          <w:bCs/>
          <w:szCs w:val="17"/>
        </w:rPr>
        <w: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285ED7">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285ED7">
        <w:rPr>
          <w:bCs/>
          <w:szCs w:val="17"/>
        </w:rPr>
        <w:t xml:space="preserve">Vice </w:t>
      </w:r>
      <w:r w:rsidR="00B8739B">
        <w:rPr>
          <w:bCs/>
          <w:szCs w:val="17"/>
        </w:rPr>
        <w:t xml:space="preserve">President </w:t>
      </w:r>
      <w:r w:rsidR="00285ED7">
        <w:rPr>
          <w:bCs/>
          <w:szCs w:val="17"/>
        </w:rPr>
        <w:t>Ancheta</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285ED7">
        <w:rPr>
          <w:bCs/>
          <w:szCs w:val="17"/>
        </w:rPr>
        <w:t>4:</w:t>
      </w:r>
      <w:r w:rsidR="00C07F87">
        <w:rPr>
          <w:bCs/>
          <w:szCs w:val="17"/>
        </w:rPr>
        <w:t>43</w:t>
      </w:r>
      <w:r w:rsidR="00AC744A">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CA52BC" w:rsidP="00285ED7">
      <w:pPr>
        <w:ind w:left="720" w:hanging="720"/>
      </w:pPr>
      <w:r>
        <w:t>Tierney Smith-Woods</w:t>
      </w:r>
      <w:r w:rsidR="00722738" w:rsidRPr="00722738">
        <w:t xml:space="preserve">           </w:t>
      </w:r>
      <w:r w:rsidR="00722738" w:rsidRPr="00722738">
        <w:tab/>
      </w:r>
      <w:r w:rsidR="00722738" w:rsidRPr="00722738">
        <w:tab/>
        <w:t xml:space="preserve">       </w:t>
      </w:r>
      <w:r w:rsidR="002B4C46" w:rsidRPr="00722738">
        <w:t xml:space="preserve">     </w:t>
      </w:r>
      <w:r>
        <w:t xml:space="preserve">    </w:t>
      </w:r>
      <w:r w:rsidR="003F04A6">
        <w:t xml:space="preserve"> </w:t>
      </w:r>
      <w:proofErr w:type="spellStart"/>
      <w:r w:rsidR="00285ED7">
        <w:t>Elvie</w:t>
      </w:r>
      <w:proofErr w:type="spellEnd"/>
      <w:r w:rsidR="00285ED7">
        <w:t xml:space="preserve"> Ancheta</w:t>
      </w:r>
    </w:p>
    <w:p w:rsidR="00A1111E" w:rsidRPr="00722738" w:rsidRDefault="00281381" w:rsidP="005F5313">
      <w:pPr>
        <w:ind w:left="720" w:hanging="720"/>
      </w:pPr>
      <w:r>
        <w:t xml:space="preserve">Board </w:t>
      </w:r>
      <w:proofErr w:type="spellStart"/>
      <w:r w:rsidR="00CA52BC">
        <w:t>Treasureer</w:t>
      </w:r>
      <w:proofErr w:type="spellEnd"/>
      <w:r w:rsidR="007E5876">
        <w:t xml:space="preserve">            </w:t>
      </w:r>
      <w:r w:rsidR="00A1111E" w:rsidRPr="00722738">
        <w:t xml:space="preserve">  </w:t>
      </w:r>
      <w:r w:rsidR="00B02BB1" w:rsidRPr="00722738">
        <w:t xml:space="preserve">        </w:t>
      </w:r>
      <w:r w:rsidR="00D65243" w:rsidRPr="00722738">
        <w:t xml:space="preserve">            </w:t>
      </w:r>
      <w:r w:rsidR="00CA52BC">
        <w:t xml:space="preserve">               </w:t>
      </w:r>
      <w:r w:rsidR="00775688" w:rsidRPr="00722738">
        <w:t>Board</w:t>
      </w:r>
      <w:r w:rsidR="001C6499" w:rsidRPr="00722738">
        <w:t xml:space="preserve"> </w:t>
      </w:r>
      <w:r w:rsidR="00285ED7">
        <w:t xml:space="preserve">Vice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9D" w:rsidRDefault="0027079D">
      <w:r>
        <w:separator/>
      </w:r>
    </w:p>
  </w:endnote>
  <w:endnote w:type="continuationSeparator" w:id="0">
    <w:p w:rsidR="0027079D" w:rsidRDefault="002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ED18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52BC">
              <w:rPr>
                <w:b/>
                <w:noProof/>
              </w:rPr>
              <w:t>2</w:t>
            </w:r>
            <w:r>
              <w:rPr>
                <w:b/>
                <w:sz w:val="24"/>
                <w:szCs w:val="24"/>
              </w:rPr>
              <w:fldChar w:fldCharType="end"/>
            </w:r>
            <w:r w:rsidR="002577CC">
              <w:t xml:space="preserve"> of </w:t>
            </w:r>
            <w:r w:rsidR="00ED18E7">
              <w:t>3</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52BC">
              <w:rPr>
                <w:b/>
                <w:noProof/>
              </w:rPr>
              <w:t>1</w:t>
            </w:r>
            <w:r>
              <w:rPr>
                <w:b/>
                <w:sz w:val="24"/>
                <w:szCs w:val="24"/>
              </w:rPr>
              <w:fldChar w:fldCharType="end"/>
            </w:r>
            <w:r>
              <w:t xml:space="preserve"> of </w:t>
            </w:r>
            <w:r w:rsidR="00EE5DE8">
              <w:t>3</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9D" w:rsidRDefault="0027079D">
      <w:r>
        <w:separator/>
      </w:r>
    </w:p>
  </w:footnote>
  <w:footnote w:type="continuationSeparator" w:id="0">
    <w:p w:rsidR="0027079D" w:rsidRDefault="0027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3156BE">
    <w:pPr>
      <w:pStyle w:val="Header"/>
      <w:jc w:val="left"/>
      <w:rPr>
        <w:b/>
        <w:sz w:val="17"/>
        <w:szCs w:val="17"/>
      </w:rPr>
    </w:pPr>
    <w:r>
      <w:rPr>
        <w:b/>
        <w:sz w:val="17"/>
        <w:szCs w:val="17"/>
      </w:rPr>
      <w:t>A.V.M.V.C.D. Board Meeting</w:t>
    </w:r>
    <w:r>
      <w:rPr>
        <w:b/>
        <w:sz w:val="17"/>
        <w:szCs w:val="17"/>
      </w:rPr>
      <w:tab/>
      <w:t xml:space="preserve">                                                                                                                              </w:t>
    </w:r>
    <w:r w:rsidR="00CA52BC">
      <w:rPr>
        <w:b/>
        <w:sz w:val="17"/>
        <w:szCs w:val="17"/>
      </w:rPr>
      <w:t>March</w:t>
    </w:r>
    <w:r w:rsidR="002577CC">
      <w:rPr>
        <w:b/>
        <w:sz w:val="17"/>
        <w:szCs w:val="17"/>
      </w:rPr>
      <w:t xml:space="preserve"> </w:t>
    </w:r>
    <w:r w:rsidR="00ED18E7">
      <w:rPr>
        <w:b/>
        <w:sz w:val="17"/>
        <w:szCs w:val="17"/>
      </w:rPr>
      <w:t>2</w:t>
    </w:r>
    <w:r w:rsidR="003156BE">
      <w:rPr>
        <w:b/>
        <w:sz w:val="17"/>
        <w:szCs w:val="17"/>
      </w:rPr>
      <w:t>7</w:t>
    </w:r>
    <w:r w:rsidR="00AC744A">
      <w:rPr>
        <w:b/>
        <w:sz w:val="17"/>
        <w:szCs w:val="17"/>
      </w:rPr>
      <w:t>, 2025</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2A98"/>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BC5"/>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3F58"/>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08C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322"/>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79D"/>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5ED7"/>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78B"/>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7F2"/>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6BE"/>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3D7"/>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5D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29C9"/>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17194"/>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4B"/>
    <w:rsid w:val="00C06EF8"/>
    <w:rsid w:val="00C07495"/>
    <w:rsid w:val="00C07F87"/>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2BC"/>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212C"/>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0DA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17814"/>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52AC"/>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9666-E870-461B-AD48-5DC03F5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11147</TotalTime>
  <Pages>2</Pages>
  <Words>536</Words>
  <Characters>3134</Characters>
  <Application>Microsoft Office Word</Application>
  <DocSecurity>0</DocSecurity>
  <Lines>87</Lines>
  <Paragraphs>39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54</cp:revision>
  <cp:lastPrinted>2021-06-24T21:46:00Z</cp:lastPrinted>
  <dcterms:created xsi:type="dcterms:W3CDTF">2024-10-28T16:01:00Z</dcterms:created>
  <dcterms:modified xsi:type="dcterms:W3CDTF">2025-04-21T22:27:00Z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